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3E" w:rsidRPr="003F5B3E" w:rsidRDefault="003F5B3E" w:rsidP="003F5B3E">
      <w:pPr>
        <w:spacing w:before="100" w:beforeAutospacing="1" w:after="100" w:afterAutospacing="1"/>
        <w:jc w:val="center"/>
        <w:outlineLvl w:val="0"/>
        <w:rPr>
          <w:rFonts w:ascii="Times" w:eastAsia="Times New Roman" w:hAnsi="Times" w:cs="Times New Roman"/>
          <w:b/>
          <w:bCs/>
          <w:kern w:val="36"/>
          <w:sz w:val="32"/>
          <w:szCs w:val="32"/>
        </w:rPr>
      </w:pPr>
      <w:r w:rsidRPr="003F5B3E">
        <w:rPr>
          <w:rFonts w:ascii="Times" w:eastAsia="Times New Roman" w:hAnsi="Times" w:cs="Times New Roman"/>
          <w:b/>
          <w:bCs/>
          <w:kern w:val="36"/>
          <w:sz w:val="32"/>
          <w:szCs w:val="32"/>
          <w:u w:val="single"/>
        </w:rPr>
        <w:t>THE JOHN DENVER ARTS AND ENVIRONMENTAL AWARENESS PROJECT</w:t>
      </w:r>
      <w:r w:rsidRPr="003F5B3E">
        <w:rPr>
          <w:rFonts w:ascii="Times" w:eastAsia="Times New Roman" w:hAnsi="Times" w:cs="Times New Roman"/>
          <w:b/>
          <w:bCs/>
          <w:kern w:val="36"/>
          <w:sz w:val="32"/>
          <w:szCs w:val="32"/>
        </w:rPr>
        <w:br/>
      </w:r>
      <w:r w:rsidRPr="003F5B3E">
        <w:rPr>
          <w:rFonts w:ascii="Times" w:eastAsia="Times New Roman" w:hAnsi="Times" w:cs="Times New Roman"/>
          <w:b/>
          <w:bCs/>
          <w:kern w:val="36"/>
          <w:sz w:val="32"/>
          <w:szCs w:val="32"/>
          <w:u w:val="single"/>
        </w:rPr>
        <w:t xml:space="preserve">Mt </w:t>
      </w:r>
      <w:proofErr w:type="spellStart"/>
      <w:r w:rsidRPr="003F5B3E">
        <w:rPr>
          <w:rFonts w:ascii="Times" w:eastAsia="Times New Roman" w:hAnsi="Times" w:cs="Times New Roman"/>
          <w:b/>
          <w:bCs/>
          <w:kern w:val="36"/>
          <w:sz w:val="32"/>
          <w:szCs w:val="32"/>
          <w:u w:val="single"/>
        </w:rPr>
        <w:t>Greylock</w:t>
      </w:r>
      <w:proofErr w:type="spellEnd"/>
      <w:r w:rsidRPr="003F5B3E">
        <w:rPr>
          <w:rFonts w:ascii="Times" w:eastAsia="Times New Roman" w:hAnsi="Times" w:cs="Times New Roman"/>
          <w:b/>
          <w:bCs/>
          <w:kern w:val="36"/>
          <w:sz w:val="32"/>
          <w:szCs w:val="32"/>
          <w:u w:val="single"/>
        </w:rPr>
        <w:t xml:space="preserve"> Regional High School</w:t>
      </w:r>
      <w:r w:rsidRPr="003F5B3E">
        <w:rPr>
          <w:rFonts w:ascii="Times" w:eastAsia="Times New Roman" w:hAnsi="Times" w:cs="Times New Roman"/>
          <w:b/>
          <w:bCs/>
          <w:kern w:val="36"/>
          <w:sz w:val="32"/>
          <w:szCs w:val="32"/>
        </w:rPr>
        <w:t xml:space="preserve">   </w:t>
      </w:r>
      <w:r w:rsidRPr="003F5B3E">
        <w:rPr>
          <w:rFonts w:ascii="Times" w:eastAsia="Times New Roman" w:hAnsi="Times" w:cs="Times New Roman"/>
          <w:b/>
          <w:bCs/>
          <w:kern w:val="36"/>
          <w:sz w:val="32"/>
          <w:szCs w:val="32"/>
          <w:u w:val="single"/>
        </w:rPr>
        <w:t>May 20-22, 2013</w:t>
      </w:r>
    </w:p>
    <w:p w:rsidR="003F5B3E" w:rsidRDefault="003F5B3E" w:rsidP="003F5B3E">
      <w:pPr>
        <w:spacing w:before="100" w:beforeAutospacing="1" w:after="100" w:afterAutospacing="1"/>
        <w:jc w:val="center"/>
        <w:rPr>
          <w:rFonts w:ascii="Times" w:hAnsi="Times" w:cs="Times New Roman"/>
          <w:i/>
          <w:iCs/>
          <w:sz w:val="20"/>
          <w:szCs w:val="20"/>
        </w:rPr>
      </w:pPr>
      <w:r>
        <w:rPr>
          <w:rFonts w:ascii="Times" w:hAnsi="Times" w:cs="Times New Roman"/>
          <w:noProof/>
          <w:color w:val="0000FF"/>
          <w:sz w:val="20"/>
          <w:szCs w:val="20"/>
        </w:rPr>
        <w:drawing>
          <wp:inline distT="0" distB="0" distL="0" distR="0">
            <wp:extent cx="2463800" cy="2463800"/>
            <wp:effectExtent l="0" t="0" r="0" b="0"/>
            <wp:docPr id="1" name="Picture 1" descr="MG_033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_033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0" cy="2463800"/>
                    </a:xfrm>
                    <a:prstGeom prst="rect">
                      <a:avLst/>
                    </a:prstGeom>
                    <a:noFill/>
                    <a:ln>
                      <a:noFill/>
                    </a:ln>
                  </pic:spPr>
                </pic:pic>
              </a:graphicData>
            </a:graphic>
          </wp:inline>
        </w:drawing>
      </w:r>
    </w:p>
    <w:p w:rsidR="003F5B3E" w:rsidRPr="003F5B3E" w:rsidRDefault="003F5B3E" w:rsidP="003F5B3E">
      <w:pPr>
        <w:spacing w:before="100" w:beforeAutospacing="1" w:after="100" w:afterAutospacing="1"/>
        <w:jc w:val="center"/>
        <w:rPr>
          <w:rFonts w:ascii="Times" w:hAnsi="Times" w:cs="Times New Roman"/>
          <w:sz w:val="20"/>
          <w:szCs w:val="20"/>
        </w:rPr>
      </w:pPr>
      <w:r w:rsidRPr="003F5B3E">
        <w:rPr>
          <w:rFonts w:ascii="Times" w:hAnsi="Times" w:cs="Times New Roman"/>
          <w:i/>
          <w:iCs/>
          <w:sz w:val="20"/>
          <w:szCs w:val="20"/>
        </w:rPr>
        <w:t>The legendary John Denver evokes memories of an era in music that was both inspiring and influential. And, his music lives on.</w:t>
      </w:r>
    </w:p>
    <w:p w:rsidR="003F5B3E" w:rsidRPr="003F5B3E" w:rsidRDefault="003F5B3E" w:rsidP="003F5B3E">
      <w:pPr>
        <w:spacing w:before="100" w:beforeAutospacing="1" w:after="100" w:afterAutospacing="1"/>
        <w:rPr>
          <w:rFonts w:ascii="Times" w:hAnsi="Times" w:cs="Times New Roman"/>
          <w:sz w:val="20"/>
          <w:szCs w:val="20"/>
        </w:rPr>
      </w:pPr>
      <w:r w:rsidRPr="003F5B3E">
        <w:rPr>
          <w:rFonts w:ascii="Times" w:hAnsi="Times" w:cs="Times New Roman"/>
          <w:b/>
          <w:bCs/>
          <w:sz w:val="20"/>
          <w:szCs w:val="20"/>
          <w:u w:val="single"/>
        </w:rPr>
        <w:t>May 2013.</w:t>
      </w:r>
      <w:r w:rsidRPr="003F5B3E">
        <w:rPr>
          <w:rFonts w:ascii="Times" w:hAnsi="Times" w:cs="Times New Roman"/>
          <w:sz w:val="20"/>
          <w:szCs w:val="20"/>
        </w:rPr>
        <w:t xml:space="preserve"> The Mt </w:t>
      </w:r>
      <w:proofErr w:type="spellStart"/>
      <w:r w:rsidRPr="003F5B3E">
        <w:rPr>
          <w:rFonts w:ascii="Times" w:hAnsi="Times" w:cs="Times New Roman"/>
          <w:sz w:val="20"/>
          <w:szCs w:val="20"/>
        </w:rPr>
        <w:t>Greylock</w:t>
      </w:r>
      <w:proofErr w:type="spellEnd"/>
      <w:r w:rsidRPr="003F5B3E">
        <w:rPr>
          <w:rFonts w:ascii="Times" w:hAnsi="Times" w:cs="Times New Roman"/>
          <w:sz w:val="20"/>
          <w:szCs w:val="20"/>
        </w:rPr>
        <w:t xml:space="preserve"> Regional High School Community was in awe when musician Ted Vigil took to the </w:t>
      </w:r>
      <w:proofErr w:type="spellStart"/>
      <w:r w:rsidRPr="003F5B3E">
        <w:rPr>
          <w:rFonts w:ascii="Times" w:hAnsi="Times" w:cs="Times New Roman"/>
          <w:sz w:val="20"/>
          <w:szCs w:val="20"/>
        </w:rPr>
        <w:t>Greylock</w:t>
      </w:r>
      <w:proofErr w:type="spellEnd"/>
      <w:r w:rsidRPr="003F5B3E">
        <w:rPr>
          <w:rFonts w:ascii="Times" w:hAnsi="Times" w:cs="Times New Roman"/>
          <w:sz w:val="20"/>
          <w:szCs w:val="20"/>
        </w:rPr>
        <w:t xml:space="preserve"> stage to present The John Denver Arts and Environmental Awareness Project.</w:t>
      </w:r>
    </w:p>
    <w:p w:rsidR="003F5B3E" w:rsidRPr="003F5B3E" w:rsidRDefault="003F5B3E" w:rsidP="003F5B3E">
      <w:pPr>
        <w:spacing w:before="100" w:beforeAutospacing="1" w:after="100" w:afterAutospacing="1"/>
        <w:rPr>
          <w:rFonts w:ascii="Times" w:hAnsi="Times" w:cs="Times New Roman"/>
          <w:sz w:val="20"/>
          <w:szCs w:val="20"/>
        </w:rPr>
      </w:pPr>
      <w:r w:rsidRPr="003F5B3E">
        <w:rPr>
          <w:rFonts w:ascii="Times" w:hAnsi="Times" w:cs="Times New Roman"/>
          <w:sz w:val="20"/>
          <w:szCs w:val="20"/>
        </w:rPr>
        <w:t xml:space="preserve">Thanks to a grant from the Williams College Fund for Mt. </w:t>
      </w:r>
      <w:proofErr w:type="spellStart"/>
      <w:r w:rsidRPr="003F5B3E">
        <w:rPr>
          <w:rFonts w:ascii="Times" w:hAnsi="Times" w:cs="Times New Roman"/>
          <w:sz w:val="20"/>
          <w:szCs w:val="20"/>
        </w:rPr>
        <w:t>Greylock</w:t>
      </w:r>
      <w:proofErr w:type="spellEnd"/>
      <w:r w:rsidRPr="003F5B3E">
        <w:rPr>
          <w:rFonts w:ascii="Times" w:hAnsi="Times" w:cs="Times New Roman"/>
          <w:sz w:val="20"/>
          <w:szCs w:val="20"/>
        </w:rPr>
        <w:t xml:space="preserve">, this </w:t>
      </w:r>
      <w:proofErr w:type="gramStart"/>
      <w:r w:rsidRPr="003F5B3E">
        <w:rPr>
          <w:rFonts w:ascii="Times" w:hAnsi="Times" w:cs="Times New Roman"/>
          <w:sz w:val="20"/>
          <w:szCs w:val="20"/>
        </w:rPr>
        <w:t>three day</w:t>
      </w:r>
      <w:proofErr w:type="gramEnd"/>
      <w:r w:rsidRPr="003F5B3E">
        <w:rPr>
          <w:rFonts w:ascii="Times" w:hAnsi="Times" w:cs="Times New Roman"/>
          <w:sz w:val="20"/>
          <w:szCs w:val="20"/>
        </w:rPr>
        <w:t xml:space="preserve"> inter-disciplinary residency was—as many students and community members remarked– “unforgettable and inspirational”!  Monday, Ted provided the student performers a </w:t>
      </w:r>
      <w:proofErr w:type="gramStart"/>
      <w:r w:rsidRPr="003F5B3E">
        <w:rPr>
          <w:rFonts w:ascii="Times" w:hAnsi="Times" w:cs="Times New Roman"/>
          <w:sz w:val="20"/>
          <w:szCs w:val="20"/>
        </w:rPr>
        <w:t>2 hour</w:t>
      </w:r>
      <w:proofErr w:type="gramEnd"/>
      <w:r w:rsidRPr="003F5B3E">
        <w:rPr>
          <w:rFonts w:ascii="Times" w:hAnsi="Times" w:cs="Times New Roman"/>
          <w:sz w:val="20"/>
          <w:szCs w:val="20"/>
        </w:rPr>
        <w:t xml:space="preserve"> master class; Tuesday, Ted rocked the house when he shared some of the music of his tribute tour with members of our school community in a morning concert, inclusive of audiences from three elementary schools and our middle school community.  And on the final day, Ted performed alongside middle and high school students as the final act in the Middle School Spring Concert.</w:t>
      </w:r>
    </w:p>
    <w:p w:rsidR="003F5B3E" w:rsidRPr="003F5B3E" w:rsidRDefault="003F5B3E" w:rsidP="003F5B3E">
      <w:pPr>
        <w:spacing w:before="100" w:beforeAutospacing="1" w:after="100" w:afterAutospacing="1"/>
        <w:rPr>
          <w:rFonts w:ascii="Times" w:hAnsi="Times" w:cs="Times New Roman"/>
          <w:sz w:val="20"/>
          <w:szCs w:val="20"/>
        </w:rPr>
      </w:pPr>
      <w:r w:rsidRPr="003F5B3E">
        <w:rPr>
          <w:rFonts w:ascii="Times" w:hAnsi="Times" w:cs="Times New Roman"/>
          <w:sz w:val="20"/>
          <w:szCs w:val="20"/>
        </w:rPr>
        <w:t xml:space="preserve">Over 60 middle and high school students were involved in this creative and collaborative endeavor.  Choral and Orchestra students presented Denver’s “The Legacy of Song” suite; art students designed the program, posters and the media arts slide show; environmental science students wrote poignant and inspirational narratives that decorated the entire presentation. Faculty collaborators included choral teacher, Kate </w:t>
      </w:r>
      <w:proofErr w:type="spellStart"/>
      <w:r w:rsidRPr="003F5B3E">
        <w:rPr>
          <w:rFonts w:ascii="Times" w:hAnsi="Times" w:cs="Times New Roman"/>
          <w:sz w:val="20"/>
          <w:szCs w:val="20"/>
        </w:rPr>
        <w:t>Caton</w:t>
      </w:r>
      <w:proofErr w:type="spellEnd"/>
      <w:r w:rsidRPr="003F5B3E">
        <w:rPr>
          <w:rFonts w:ascii="Times" w:hAnsi="Times" w:cs="Times New Roman"/>
          <w:sz w:val="20"/>
          <w:szCs w:val="20"/>
        </w:rPr>
        <w:t xml:space="preserve">; art teacher, Jane-Ellen </w:t>
      </w:r>
      <w:proofErr w:type="spellStart"/>
      <w:r w:rsidRPr="003F5B3E">
        <w:rPr>
          <w:rFonts w:ascii="Times" w:hAnsi="Times" w:cs="Times New Roman"/>
          <w:sz w:val="20"/>
          <w:szCs w:val="20"/>
        </w:rPr>
        <w:t>DeSomma</w:t>
      </w:r>
      <w:proofErr w:type="spellEnd"/>
      <w:r w:rsidRPr="003F5B3E">
        <w:rPr>
          <w:rFonts w:ascii="Times" w:hAnsi="Times" w:cs="Times New Roman"/>
          <w:sz w:val="20"/>
          <w:szCs w:val="20"/>
        </w:rPr>
        <w:t xml:space="preserve">; orchestra teacher, </w:t>
      </w:r>
      <w:proofErr w:type="spellStart"/>
      <w:r w:rsidRPr="003F5B3E">
        <w:rPr>
          <w:rFonts w:ascii="Times" w:hAnsi="Times" w:cs="Times New Roman"/>
          <w:sz w:val="20"/>
          <w:szCs w:val="20"/>
        </w:rPr>
        <w:t>Ouisa</w:t>
      </w:r>
      <w:proofErr w:type="spellEnd"/>
      <w:r w:rsidRPr="003F5B3E">
        <w:rPr>
          <w:rFonts w:ascii="Times" w:hAnsi="Times" w:cs="Times New Roman"/>
          <w:sz w:val="20"/>
          <w:szCs w:val="20"/>
        </w:rPr>
        <w:t xml:space="preserve"> </w:t>
      </w:r>
      <w:proofErr w:type="spellStart"/>
      <w:r w:rsidRPr="003F5B3E">
        <w:rPr>
          <w:rFonts w:ascii="Times" w:hAnsi="Times" w:cs="Times New Roman"/>
          <w:sz w:val="20"/>
          <w:szCs w:val="20"/>
        </w:rPr>
        <w:t>Fohrhaltz</w:t>
      </w:r>
      <w:proofErr w:type="spellEnd"/>
      <w:r w:rsidRPr="003F5B3E">
        <w:rPr>
          <w:rFonts w:ascii="Times" w:hAnsi="Times" w:cs="Times New Roman"/>
          <w:sz w:val="20"/>
          <w:szCs w:val="20"/>
        </w:rPr>
        <w:t>; and high school biology teacher, Rebecca Green.</w:t>
      </w:r>
      <w:r w:rsidRPr="003F5B3E">
        <w:rPr>
          <w:rFonts w:ascii="Times" w:hAnsi="Times" w:cs="Times New Roman"/>
          <w:sz w:val="20"/>
          <w:szCs w:val="20"/>
        </w:rPr>
        <w:br/>
      </w:r>
      <w:hyperlink r:id="rId7" w:history="1">
        <w:proofErr w:type="spellStart"/>
        <w:r w:rsidRPr="003F5B3E">
          <w:rPr>
            <w:rFonts w:ascii="Times" w:hAnsi="Times" w:cs="Times New Roman"/>
            <w:color w:val="0000FF"/>
            <w:sz w:val="20"/>
            <w:szCs w:val="20"/>
            <w:u w:val="single"/>
          </w:rPr>
          <w:t>Iberkshires</w:t>
        </w:r>
        <w:proofErr w:type="spellEnd"/>
        <w:r w:rsidRPr="003F5B3E">
          <w:rPr>
            <w:rFonts w:ascii="Times" w:hAnsi="Times" w:cs="Times New Roman"/>
            <w:color w:val="0000FF"/>
            <w:sz w:val="20"/>
            <w:szCs w:val="20"/>
            <w:u w:val="single"/>
          </w:rPr>
          <w:t xml:space="preserve"> article</w:t>
        </w:r>
      </w:hyperlink>
      <w:r w:rsidRPr="003F5B3E">
        <w:rPr>
          <w:rFonts w:ascii="Times" w:hAnsi="Times" w:cs="Times New Roman"/>
          <w:sz w:val="20"/>
          <w:szCs w:val="20"/>
        </w:rPr>
        <w:br/>
      </w:r>
      <w:hyperlink r:id="rId8" w:tooltip="Gallery" w:history="1">
        <w:r w:rsidRPr="003F5B3E">
          <w:rPr>
            <w:rFonts w:ascii="Times" w:hAnsi="Times" w:cs="Times New Roman"/>
            <w:color w:val="0000FF"/>
            <w:sz w:val="20"/>
            <w:szCs w:val="20"/>
            <w:u w:val="single"/>
          </w:rPr>
          <w:t>Photos</w:t>
        </w:r>
        <w:r w:rsidRPr="003F5B3E">
          <w:rPr>
            <w:rFonts w:ascii="Times" w:hAnsi="Times" w:cs="Times New Roman"/>
            <w:color w:val="0000FF"/>
            <w:sz w:val="20"/>
            <w:szCs w:val="20"/>
            <w:u w:val="single"/>
          </w:rPr>
          <w:br/>
        </w:r>
      </w:hyperlink>
      <w:hyperlink r:id="rId9" w:history="1">
        <w:r w:rsidRPr="003F5B3E">
          <w:rPr>
            <w:rFonts w:ascii="Times" w:hAnsi="Times" w:cs="Times New Roman"/>
            <w:color w:val="0000FF"/>
            <w:sz w:val="20"/>
            <w:szCs w:val="20"/>
            <w:u w:val="single"/>
          </w:rPr>
          <w:t>Performance Program</w:t>
        </w:r>
      </w:hyperlink>
    </w:p>
    <w:p w:rsidR="003F5B3E" w:rsidRPr="003F5B3E" w:rsidRDefault="003F5B3E" w:rsidP="003F5B3E">
      <w:pPr>
        <w:spacing w:before="100" w:beforeAutospacing="1" w:after="100" w:afterAutospacing="1"/>
        <w:rPr>
          <w:rFonts w:ascii="Times" w:hAnsi="Times" w:cs="Times New Roman"/>
          <w:sz w:val="20"/>
          <w:szCs w:val="20"/>
        </w:rPr>
      </w:pPr>
      <w:r w:rsidRPr="003F5B3E">
        <w:rPr>
          <w:rFonts w:ascii="Times" w:hAnsi="Times" w:cs="Times New Roman"/>
          <w:sz w:val="20"/>
          <w:szCs w:val="20"/>
        </w:rPr>
        <w:t> </w:t>
      </w:r>
    </w:p>
    <w:p w:rsidR="00E51EFD" w:rsidRDefault="00E51EFD">
      <w:bookmarkStart w:id="0" w:name="_GoBack"/>
      <w:bookmarkEnd w:id="0"/>
    </w:p>
    <w:sectPr w:rsidR="00E51EFD" w:rsidSect="00FE0E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3E"/>
    <w:rsid w:val="003F5B3E"/>
    <w:rsid w:val="00E51EFD"/>
    <w:rsid w:val="00FE0E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8A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5B3E"/>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3F5B3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B3E"/>
    <w:rPr>
      <w:rFonts w:ascii="Times" w:hAnsi="Times"/>
      <w:b/>
      <w:bCs/>
      <w:kern w:val="36"/>
      <w:sz w:val="48"/>
      <w:szCs w:val="48"/>
    </w:rPr>
  </w:style>
  <w:style w:type="character" w:customStyle="1" w:styleId="Heading3Char">
    <w:name w:val="Heading 3 Char"/>
    <w:basedOn w:val="DefaultParagraphFont"/>
    <w:link w:val="Heading3"/>
    <w:uiPriority w:val="9"/>
    <w:rsid w:val="003F5B3E"/>
    <w:rPr>
      <w:rFonts w:ascii="Times" w:hAnsi="Times"/>
      <w:b/>
      <w:bCs/>
      <w:sz w:val="27"/>
      <w:szCs w:val="27"/>
    </w:rPr>
  </w:style>
  <w:style w:type="paragraph" w:styleId="NormalWeb">
    <w:name w:val="Normal (Web)"/>
    <w:basedOn w:val="Normal"/>
    <w:uiPriority w:val="99"/>
    <w:semiHidden/>
    <w:unhideWhenUsed/>
    <w:rsid w:val="003F5B3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F5B3E"/>
    <w:rPr>
      <w:color w:val="0000FF"/>
      <w:u w:val="single"/>
    </w:rPr>
  </w:style>
  <w:style w:type="character" w:styleId="Emphasis">
    <w:name w:val="Emphasis"/>
    <w:basedOn w:val="DefaultParagraphFont"/>
    <w:uiPriority w:val="20"/>
    <w:qFormat/>
    <w:rsid w:val="003F5B3E"/>
    <w:rPr>
      <w:i/>
      <w:iCs/>
    </w:rPr>
  </w:style>
  <w:style w:type="character" w:styleId="Strong">
    <w:name w:val="Strong"/>
    <w:basedOn w:val="DefaultParagraphFont"/>
    <w:uiPriority w:val="22"/>
    <w:qFormat/>
    <w:rsid w:val="003F5B3E"/>
    <w:rPr>
      <w:b/>
      <w:bCs/>
    </w:rPr>
  </w:style>
  <w:style w:type="character" w:customStyle="1" w:styleId="edit-link">
    <w:name w:val="edit-link"/>
    <w:basedOn w:val="DefaultParagraphFont"/>
    <w:rsid w:val="003F5B3E"/>
  </w:style>
  <w:style w:type="paragraph" w:styleId="z-TopofForm">
    <w:name w:val="HTML Top of Form"/>
    <w:basedOn w:val="Normal"/>
    <w:next w:val="Normal"/>
    <w:link w:val="z-TopofFormChar"/>
    <w:hidden/>
    <w:uiPriority w:val="99"/>
    <w:semiHidden/>
    <w:unhideWhenUsed/>
    <w:rsid w:val="003F5B3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F5B3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F5B3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F5B3E"/>
    <w:rPr>
      <w:rFonts w:ascii="Arial" w:hAnsi="Arial" w:cs="Arial"/>
      <w:vanish/>
      <w:sz w:val="16"/>
      <w:szCs w:val="16"/>
    </w:rPr>
  </w:style>
  <w:style w:type="paragraph" w:styleId="BalloonText">
    <w:name w:val="Balloon Text"/>
    <w:basedOn w:val="Normal"/>
    <w:link w:val="BalloonTextChar"/>
    <w:uiPriority w:val="99"/>
    <w:semiHidden/>
    <w:unhideWhenUsed/>
    <w:rsid w:val="003F5B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B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5B3E"/>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3F5B3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B3E"/>
    <w:rPr>
      <w:rFonts w:ascii="Times" w:hAnsi="Times"/>
      <w:b/>
      <w:bCs/>
      <w:kern w:val="36"/>
      <w:sz w:val="48"/>
      <w:szCs w:val="48"/>
    </w:rPr>
  </w:style>
  <w:style w:type="character" w:customStyle="1" w:styleId="Heading3Char">
    <w:name w:val="Heading 3 Char"/>
    <w:basedOn w:val="DefaultParagraphFont"/>
    <w:link w:val="Heading3"/>
    <w:uiPriority w:val="9"/>
    <w:rsid w:val="003F5B3E"/>
    <w:rPr>
      <w:rFonts w:ascii="Times" w:hAnsi="Times"/>
      <w:b/>
      <w:bCs/>
      <w:sz w:val="27"/>
      <w:szCs w:val="27"/>
    </w:rPr>
  </w:style>
  <w:style w:type="paragraph" w:styleId="NormalWeb">
    <w:name w:val="Normal (Web)"/>
    <w:basedOn w:val="Normal"/>
    <w:uiPriority w:val="99"/>
    <w:semiHidden/>
    <w:unhideWhenUsed/>
    <w:rsid w:val="003F5B3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F5B3E"/>
    <w:rPr>
      <w:color w:val="0000FF"/>
      <w:u w:val="single"/>
    </w:rPr>
  </w:style>
  <w:style w:type="character" w:styleId="Emphasis">
    <w:name w:val="Emphasis"/>
    <w:basedOn w:val="DefaultParagraphFont"/>
    <w:uiPriority w:val="20"/>
    <w:qFormat/>
    <w:rsid w:val="003F5B3E"/>
    <w:rPr>
      <w:i/>
      <w:iCs/>
    </w:rPr>
  </w:style>
  <w:style w:type="character" w:styleId="Strong">
    <w:name w:val="Strong"/>
    <w:basedOn w:val="DefaultParagraphFont"/>
    <w:uiPriority w:val="22"/>
    <w:qFormat/>
    <w:rsid w:val="003F5B3E"/>
    <w:rPr>
      <w:b/>
      <w:bCs/>
    </w:rPr>
  </w:style>
  <w:style w:type="character" w:customStyle="1" w:styleId="edit-link">
    <w:name w:val="edit-link"/>
    <w:basedOn w:val="DefaultParagraphFont"/>
    <w:rsid w:val="003F5B3E"/>
  </w:style>
  <w:style w:type="paragraph" w:styleId="z-TopofForm">
    <w:name w:val="HTML Top of Form"/>
    <w:basedOn w:val="Normal"/>
    <w:next w:val="Normal"/>
    <w:link w:val="z-TopofFormChar"/>
    <w:hidden/>
    <w:uiPriority w:val="99"/>
    <w:semiHidden/>
    <w:unhideWhenUsed/>
    <w:rsid w:val="003F5B3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F5B3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F5B3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F5B3E"/>
    <w:rPr>
      <w:rFonts w:ascii="Arial" w:hAnsi="Arial" w:cs="Arial"/>
      <w:vanish/>
      <w:sz w:val="16"/>
      <w:szCs w:val="16"/>
    </w:rPr>
  </w:style>
  <w:style w:type="paragraph" w:styleId="BalloonText">
    <w:name w:val="Balloon Text"/>
    <w:basedOn w:val="Normal"/>
    <w:link w:val="BalloonTextChar"/>
    <w:uiPriority w:val="99"/>
    <w:semiHidden/>
    <w:unhideWhenUsed/>
    <w:rsid w:val="003F5B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B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3425">
      <w:bodyDiv w:val="1"/>
      <w:marLeft w:val="0"/>
      <w:marRight w:val="0"/>
      <w:marTop w:val="0"/>
      <w:marBottom w:val="0"/>
      <w:divBdr>
        <w:top w:val="none" w:sz="0" w:space="0" w:color="auto"/>
        <w:left w:val="none" w:sz="0" w:space="0" w:color="auto"/>
        <w:bottom w:val="none" w:sz="0" w:space="0" w:color="auto"/>
        <w:right w:val="none" w:sz="0" w:space="0" w:color="auto"/>
      </w:divBdr>
      <w:divsChild>
        <w:div w:id="541089854">
          <w:marLeft w:val="0"/>
          <w:marRight w:val="0"/>
          <w:marTop w:val="0"/>
          <w:marBottom w:val="0"/>
          <w:divBdr>
            <w:top w:val="none" w:sz="0" w:space="0" w:color="auto"/>
            <w:left w:val="none" w:sz="0" w:space="0" w:color="auto"/>
            <w:bottom w:val="none" w:sz="0" w:space="0" w:color="auto"/>
            <w:right w:val="none" w:sz="0" w:space="0" w:color="auto"/>
          </w:divBdr>
          <w:divsChild>
            <w:div w:id="1391927876">
              <w:marLeft w:val="0"/>
              <w:marRight w:val="0"/>
              <w:marTop w:val="0"/>
              <w:marBottom w:val="0"/>
              <w:divBdr>
                <w:top w:val="none" w:sz="0" w:space="0" w:color="auto"/>
                <w:left w:val="none" w:sz="0" w:space="0" w:color="auto"/>
                <w:bottom w:val="none" w:sz="0" w:space="0" w:color="auto"/>
                <w:right w:val="none" w:sz="0" w:space="0" w:color="auto"/>
              </w:divBdr>
              <w:divsChild>
                <w:div w:id="1161970148">
                  <w:marLeft w:val="0"/>
                  <w:marRight w:val="0"/>
                  <w:marTop w:val="0"/>
                  <w:marBottom w:val="0"/>
                  <w:divBdr>
                    <w:top w:val="none" w:sz="0" w:space="0" w:color="auto"/>
                    <w:left w:val="none" w:sz="0" w:space="0" w:color="auto"/>
                    <w:bottom w:val="none" w:sz="0" w:space="0" w:color="auto"/>
                    <w:right w:val="none" w:sz="0" w:space="0" w:color="auto"/>
                  </w:divBdr>
                  <w:divsChild>
                    <w:div w:id="13534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51257">
          <w:marLeft w:val="0"/>
          <w:marRight w:val="0"/>
          <w:marTop w:val="0"/>
          <w:marBottom w:val="0"/>
          <w:divBdr>
            <w:top w:val="none" w:sz="0" w:space="0" w:color="auto"/>
            <w:left w:val="none" w:sz="0" w:space="0" w:color="auto"/>
            <w:bottom w:val="none" w:sz="0" w:space="0" w:color="auto"/>
            <w:right w:val="none" w:sz="0" w:space="0" w:color="auto"/>
          </w:divBdr>
          <w:divsChild>
            <w:div w:id="1030837678">
              <w:marLeft w:val="0"/>
              <w:marRight w:val="0"/>
              <w:marTop w:val="0"/>
              <w:marBottom w:val="0"/>
              <w:divBdr>
                <w:top w:val="none" w:sz="0" w:space="0" w:color="auto"/>
                <w:left w:val="none" w:sz="0" w:space="0" w:color="auto"/>
                <w:bottom w:val="none" w:sz="0" w:space="0" w:color="auto"/>
                <w:right w:val="none" w:sz="0" w:space="0" w:color="auto"/>
              </w:divBdr>
            </w:div>
            <w:div w:id="1719280331">
              <w:marLeft w:val="0"/>
              <w:marRight w:val="0"/>
              <w:marTop w:val="0"/>
              <w:marBottom w:val="0"/>
              <w:divBdr>
                <w:top w:val="none" w:sz="0" w:space="0" w:color="auto"/>
                <w:left w:val="none" w:sz="0" w:space="0" w:color="auto"/>
                <w:bottom w:val="none" w:sz="0" w:space="0" w:color="auto"/>
                <w:right w:val="none" w:sz="0" w:space="0" w:color="auto"/>
              </w:divBdr>
              <w:divsChild>
                <w:div w:id="387608233">
                  <w:marLeft w:val="0"/>
                  <w:marRight w:val="0"/>
                  <w:marTop w:val="0"/>
                  <w:marBottom w:val="0"/>
                  <w:divBdr>
                    <w:top w:val="none" w:sz="0" w:space="0" w:color="auto"/>
                    <w:left w:val="none" w:sz="0" w:space="0" w:color="auto"/>
                    <w:bottom w:val="none" w:sz="0" w:space="0" w:color="auto"/>
                    <w:right w:val="none" w:sz="0" w:space="0" w:color="auto"/>
                  </w:divBdr>
                </w:div>
              </w:divsChild>
            </w:div>
            <w:div w:id="98961271">
              <w:marLeft w:val="0"/>
              <w:marRight w:val="0"/>
              <w:marTop w:val="0"/>
              <w:marBottom w:val="0"/>
              <w:divBdr>
                <w:top w:val="none" w:sz="0" w:space="0" w:color="auto"/>
                <w:left w:val="none" w:sz="0" w:space="0" w:color="auto"/>
                <w:bottom w:val="none" w:sz="0" w:space="0" w:color="auto"/>
                <w:right w:val="none" w:sz="0" w:space="0" w:color="auto"/>
              </w:divBdr>
              <w:divsChild>
                <w:div w:id="1622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tes.williams.edu/wcf-greylock/files/2013/04/IMG_0338.jpg" TargetMode="External"/><Relationship Id="rId6" Type="http://schemas.openxmlformats.org/officeDocument/2006/relationships/image" Target="media/image1.jpeg"/><Relationship Id="rId7" Type="http://schemas.openxmlformats.org/officeDocument/2006/relationships/hyperlink" Target="http://www.iberkshires.com/story/43990/Mount-Greylock-High-Hosts-Music-Environment-Residency.html" TargetMode="External"/><Relationship Id="rId8" Type="http://schemas.openxmlformats.org/officeDocument/2006/relationships/hyperlink" Target="http://sites.williams.edu/wcf-greylock/gallery/" TargetMode="External"/><Relationship Id="rId9" Type="http://schemas.openxmlformats.org/officeDocument/2006/relationships/hyperlink" Target="http://sites.williams.edu/wcf-greylock/files/2013/04/j-denver-insert-corrected-txt_correct-art-final.doc"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1668</Characters>
  <Application>Microsoft Macintosh Word</Application>
  <DocSecurity>0</DocSecurity>
  <Lines>13</Lines>
  <Paragraphs>3</Paragraphs>
  <ScaleCrop>false</ScaleCrop>
  <Company>Williams College</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 Williams</dc:creator>
  <cp:keywords/>
  <dc:description/>
  <cp:lastModifiedBy>OIT Williams</cp:lastModifiedBy>
  <cp:revision>1</cp:revision>
  <dcterms:created xsi:type="dcterms:W3CDTF">2013-07-19T18:14:00Z</dcterms:created>
  <dcterms:modified xsi:type="dcterms:W3CDTF">2013-07-19T18:15:00Z</dcterms:modified>
</cp:coreProperties>
</file>