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86" w:rsidRPr="00800D86" w:rsidRDefault="00800D86" w:rsidP="00800D86">
      <w:pPr>
        <w:jc w:val="center"/>
        <w:rPr>
          <w:b/>
        </w:rPr>
      </w:pPr>
      <w:r w:rsidRPr="00800D86">
        <w:rPr>
          <w:b/>
        </w:rPr>
        <w:t>Survey of Anti-Plagiarism Software Use among Oberlin Group Libraries</w:t>
      </w:r>
    </w:p>
    <w:p w:rsidR="00CD6D57" w:rsidRDefault="00800D86" w:rsidP="00800D86">
      <w:pPr>
        <w:jc w:val="center"/>
        <w:rPr>
          <w:b/>
        </w:rPr>
      </w:pPr>
      <w:r w:rsidRPr="00800D86">
        <w:rPr>
          <w:b/>
        </w:rPr>
        <w:t>January 2013</w:t>
      </w:r>
    </w:p>
    <w:p w:rsidR="00800D86" w:rsidRDefault="00800D86"/>
    <w:p w:rsidR="009B4ABB" w:rsidRDefault="009B4ABB"/>
    <w:p w:rsidR="00CD6D57" w:rsidRDefault="00772191">
      <w:r>
        <w:t xml:space="preserve">Summary:  </w:t>
      </w:r>
      <w:r w:rsidR="000A4E0F">
        <w:t>44</w:t>
      </w:r>
      <w:r w:rsidR="00CD6D57">
        <w:t xml:space="preserve"> of the 80 Oberlin Group liberal arts colleges responded to my quick survey about their use of anti-plagiarism software and other approaches to this problem.  Following the list of schools in each category, the actual responses appear since they shed light on campus approaches to combating plagiarism.</w:t>
      </w:r>
    </w:p>
    <w:p w:rsidR="00CD6D57" w:rsidRDefault="00CD6D57"/>
    <w:p w:rsidR="00CD6D57" w:rsidRPr="00CD6D57" w:rsidRDefault="00CD6D57" w:rsidP="00CD6D57">
      <w:r w:rsidRPr="00CD6D57">
        <w:t xml:space="preserve">Dave </w:t>
      </w:r>
      <w:proofErr w:type="spellStart"/>
      <w:r w:rsidRPr="00CD6D57">
        <w:t>Pilachowski</w:t>
      </w:r>
      <w:proofErr w:type="spellEnd"/>
    </w:p>
    <w:p w:rsidR="00772191" w:rsidRDefault="00772191" w:rsidP="00CD6D57">
      <w:pPr>
        <w:jc w:val="both"/>
      </w:pPr>
    </w:p>
    <w:p w:rsidR="00772191" w:rsidRDefault="00772191"/>
    <w:p w:rsidR="009B4ABB" w:rsidRDefault="009B4ABB">
      <w:r w:rsidRPr="00300BFC">
        <w:rPr>
          <w:b/>
        </w:rPr>
        <w:t xml:space="preserve">Colleges using </w:t>
      </w:r>
      <w:proofErr w:type="spellStart"/>
      <w:r w:rsidRPr="00300BFC">
        <w:rPr>
          <w:b/>
        </w:rPr>
        <w:t>Turnitin</w:t>
      </w:r>
      <w:proofErr w:type="spellEnd"/>
      <w:r w:rsidRPr="00300BFC">
        <w:rPr>
          <w:b/>
        </w:rPr>
        <w:t xml:space="preserve"> or another software</w:t>
      </w:r>
      <w:r w:rsidR="00300BFC" w:rsidRPr="00300BFC">
        <w:rPr>
          <w:b/>
        </w:rPr>
        <w:t>: 11</w:t>
      </w:r>
    </w:p>
    <w:p w:rsidR="00772191" w:rsidRDefault="00772191"/>
    <w:p w:rsidR="00300BFC" w:rsidRDefault="00300BFC">
      <w:pPr>
        <w:sectPr w:rsidR="00300BFC">
          <w:pgSz w:w="12240" w:h="15840"/>
          <w:pgMar w:top="1008" w:right="1800" w:bottom="1008" w:left="1800" w:gutter="0"/>
          <w:printerSettings r:id="rId4"/>
        </w:sectPr>
      </w:pPr>
    </w:p>
    <w:p w:rsidR="00772191" w:rsidRDefault="00772191">
      <w:r>
        <w:t>Barnard</w:t>
      </w:r>
    </w:p>
    <w:p w:rsidR="00772191" w:rsidRDefault="00772191">
      <w:proofErr w:type="spellStart"/>
      <w:r>
        <w:t>Bucknell</w:t>
      </w:r>
      <w:proofErr w:type="spellEnd"/>
    </w:p>
    <w:p w:rsidR="00772191" w:rsidRDefault="00772191">
      <w:r>
        <w:t>Franklin &amp; Marshall</w:t>
      </w:r>
    </w:p>
    <w:p w:rsidR="00772191" w:rsidRDefault="00772191">
      <w:r>
        <w:t>Furman</w:t>
      </w:r>
    </w:p>
    <w:p w:rsidR="009B4ABB" w:rsidRDefault="00300BFC">
      <w:r>
        <w:t>Kenyon</w:t>
      </w:r>
    </w:p>
    <w:p w:rsidR="00300BFC" w:rsidRDefault="00300BFC">
      <w:r>
        <w:t>Manhattan</w:t>
      </w:r>
    </w:p>
    <w:p w:rsidR="00300BFC" w:rsidRDefault="00300BFC">
      <w:r>
        <w:t>Rollins</w:t>
      </w:r>
    </w:p>
    <w:p w:rsidR="00300BFC" w:rsidRDefault="00300BFC">
      <w:r>
        <w:t>Skidmore</w:t>
      </w:r>
    </w:p>
    <w:p w:rsidR="00300BFC" w:rsidRDefault="00300BFC">
      <w:r>
        <w:t>Union</w:t>
      </w:r>
    </w:p>
    <w:p w:rsidR="009B4ABB" w:rsidRDefault="00300BFC">
      <w:r>
        <w:t>Wesleyan</w:t>
      </w:r>
    </w:p>
    <w:p w:rsidR="00300BFC" w:rsidRDefault="00300BFC">
      <w:r>
        <w:t>Whittier</w:t>
      </w:r>
    </w:p>
    <w:p w:rsidR="00300BFC" w:rsidRDefault="00300BFC">
      <w:pPr>
        <w:sectPr w:rsidR="00300BFC" w:rsidSect="00300BFC">
          <w:type w:val="continuous"/>
          <w:pgSz w:w="12240" w:h="15840"/>
          <w:pgMar w:top="1008" w:right="1800" w:bottom="1008" w:left="1800" w:gutter="0"/>
          <w:cols w:num="2"/>
          <w:printerSettings r:id="rId5"/>
        </w:sectPr>
      </w:pPr>
    </w:p>
    <w:p w:rsidR="009B4ABB" w:rsidRDefault="009B4ABB"/>
    <w:p w:rsidR="009B4ABB" w:rsidRPr="00300BFC" w:rsidRDefault="009B4ABB">
      <w:pPr>
        <w:rPr>
          <w:b/>
        </w:rPr>
      </w:pPr>
      <w:r w:rsidRPr="00300BFC">
        <w:rPr>
          <w:b/>
        </w:rPr>
        <w:t xml:space="preserve">Colleges not using </w:t>
      </w:r>
      <w:proofErr w:type="spellStart"/>
      <w:r w:rsidRPr="00300BFC">
        <w:rPr>
          <w:b/>
        </w:rPr>
        <w:t>Turnitin</w:t>
      </w:r>
      <w:proofErr w:type="spellEnd"/>
      <w:r w:rsidR="00300BFC">
        <w:rPr>
          <w:b/>
        </w:rPr>
        <w:t>:  28</w:t>
      </w:r>
    </w:p>
    <w:p w:rsidR="00772191" w:rsidRDefault="00772191"/>
    <w:p w:rsidR="00300BFC" w:rsidRDefault="00300BFC">
      <w:pPr>
        <w:sectPr w:rsidR="00300BFC">
          <w:type w:val="continuous"/>
          <w:pgSz w:w="12240" w:h="15840"/>
          <w:pgMar w:top="1008" w:right="1800" w:bottom="1008" w:left="1800" w:gutter="0"/>
          <w:printerSettings r:id="rId6"/>
        </w:sectPr>
      </w:pPr>
    </w:p>
    <w:p w:rsidR="00300BFC" w:rsidRDefault="00300BFC" w:rsidP="00300BFC">
      <w:r>
        <w:t>Amherst</w:t>
      </w:r>
    </w:p>
    <w:p w:rsidR="00300BFC" w:rsidRDefault="00300BFC" w:rsidP="00300BFC">
      <w:r>
        <w:t>Bates</w:t>
      </w:r>
    </w:p>
    <w:p w:rsidR="00300BFC" w:rsidRDefault="00300BFC" w:rsidP="00300BFC">
      <w:proofErr w:type="spellStart"/>
      <w:r>
        <w:t>Beliot</w:t>
      </w:r>
      <w:proofErr w:type="spellEnd"/>
    </w:p>
    <w:p w:rsidR="00300BFC" w:rsidRDefault="00300BFC" w:rsidP="00300BFC">
      <w:r>
        <w:t>Bowdoin</w:t>
      </w:r>
    </w:p>
    <w:p w:rsidR="00300BFC" w:rsidRDefault="00300BFC" w:rsidP="00300BFC">
      <w:r>
        <w:t>Connecticut College</w:t>
      </w:r>
    </w:p>
    <w:p w:rsidR="00300BFC" w:rsidRDefault="00300BFC" w:rsidP="00300BFC">
      <w:r>
        <w:t>Davidson</w:t>
      </w:r>
    </w:p>
    <w:p w:rsidR="00300BFC" w:rsidRDefault="00300BFC" w:rsidP="00300BFC">
      <w:r>
        <w:t>Denison</w:t>
      </w:r>
    </w:p>
    <w:p w:rsidR="00300BFC" w:rsidRDefault="00300BFC" w:rsidP="00300BFC">
      <w:r>
        <w:t>DePauw</w:t>
      </w:r>
    </w:p>
    <w:p w:rsidR="00300BFC" w:rsidRDefault="00300BFC" w:rsidP="00300BFC">
      <w:r>
        <w:t>Dickinson</w:t>
      </w:r>
    </w:p>
    <w:p w:rsidR="00300BFC" w:rsidRDefault="00300BFC" w:rsidP="00300BFC">
      <w:r>
        <w:t>Earlham</w:t>
      </w:r>
    </w:p>
    <w:p w:rsidR="00300BFC" w:rsidRDefault="00300BFC" w:rsidP="00300BFC">
      <w:proofErr w:type="spellStart"/>
      <w:r>
        <w:t>Eckard</w:t>
      </w:r>
      <w:proofErr w:type="spellEnd"/>
    </w:p>
    <w:p w:rsidR="00300BFC" w:rsidRDefault="00300BFC" w:rsidP="00300BFC">
      <w:r>
        <w:t>Franklin &amp; Marshall*</w:t>
      </w:r>
    </w:p>
    <w:p w:rsidR="00300BFC" w:rsidRDefault="00300BFC" w:rsidP="00300BFC">
      <w:r>
        <w:t>Grinnell</w:t>
      </w:r>
    </w:p>
    <w:p w:rsidR="00300BFC" w:rsidRDefault="00300BFC" w:rsidP="00300BFC">
      <w:proofErr w:type="spellStart"/>
      <w:r>
        <w:t>Gustavus</w:t>
      </w:r>
      <w:proofErr w:type="spellEnd"/>
      <w:r>
        <w:t xml:space="preserve"> </w:t>
      </w:r>
      <w:proofErr w:type="spellStart"/>
      <w:r>
        <w:t>Adolphus</w:t>
      </w:r>
      <w:proofErr w:type="spellEnd"/>
    </w:p>
    <w:p w:rsidR="00300BFC" w:rsidRDefault="00300BFC" w:rsidP="00300BFC">
      <w:r>
        <w:t>Haverford</w:t>
      </w:r>
    </w:p>
    <w:p w:rsidR="00300BFC" w:rsidRDefault="00300BFC" w:rsidP="00300BFC">
      <w:r>
        <w:t>Lawrence</w:t>
      </w:r>
    </w:p>
    <w:p w:rsidR="00300BFC" w:rsidRDefault="00300BFC" w:rsidP="00300BFC">
      <w:r>
        <w:t>Macalester</w:t>
      </w:r>
    </w:p>
    <w:p w:rsidR="00300BFC" w:rsidRDefault="00300BFC" w:rsidP="00300BFC">
      <w:r>
        <w:t>Mt. Holyoke</w:t>
      </w:r>
    </w:p>
    <w:p w:rsidR="00300BFC" w:rsidRDefault="00300BFC" w:rsidP="00300BFC">
      <w:r>
        <w:t>Oberlin</w:t>
      </w:r>
    </w:p>
    <w:p w:rsidR="00300BFC" w:rsidRDefault="00300BFC" w:rsidP="00300BFC">
      <w:r>
        <w:t>Occidental</w:t>
      </w:r>
    </w:p>
    <w:p w:rsidR="00300BFC" w:rsidRDefault="00300BFC" w:rsidP="00300BFC">
      <w:r>
        <w:t>Randolph Macon</w:t>
      </w:r>
    </w:p>
    <w:p w:rsidR="00300BFC" w:rsidRDefault="00300BFC" w:rsidP="00300BFC">
      <w:r>
        <w:t>Reed</w:t>
      </w:r>
    </w:p>
    <w:p w:rsidR="00300BFC" w:rsidRDefault="00300BFC" w:rsidP="00300BFC">
      <w:r>
        <w:t>Sarah Lawrence</w:t>
      </w:r>
    </w:p>
    <w:p w:rsidR="00300BFC" w:rsidRDefault="00300BFC" w:rsidP="00300BFC">
      <w:r>
        <w:t>Smith</w:t>
      </w:r>
    </w:p>
    <w:p w:rsidR="00300BFC" w:rsidRDefault="00300BFC" w:rsidP="00300BFC">
      <w:r>
        <w:t>St. Lawrence</w:t>
      </w:r>
    </w:p>
    <w:p w:rsidR="00300BFC" w:rsidRDefault="00300BFC" w:rsidP="00300BFC">
      <w:r>
        <w:t>St. Olaf</w:t>
      </w:r>
    </w:p>
    <w:p w:rsidR="00300BFC" w:rsidRDefault="00300BFC" w:rsidP="00300BFC">
      <w:r>
        <w:t>Whitman</w:t>
      </w:r>
    </w:p>
    <w:p w:rsidR="000A4E0F" w:rsidRDefault="000A4E0F" w:rsidP="00300BFC">
      <w:r>
        <w:t>Williams College</w:t>
      </w:r>
    </w:p>
    <w:p w:rsidR="00300BFC" w:rsidRDefault="00300BFC" w:rsidP="00300BFC">
      <w:r>
        <w:t>College of Wooster</w:t>
      </w:r>
    </w:p>
    <w:p w:rsidR="00300BFC" w:rsidRDefault="00300BFC" w:rsidP="00300BFC">
      <w:pPr>
        <w:sectPr w:rsidR="00300BFC" w:rsidSect="00300BFC">
          <w:type w:val="continuous"/>
          <w:pgSz w:w="12240" w:h="15840"/>
          <w:pgMar w:top="1008" w:right="1800" w:bottom="1008" w:left="1800" w:gutter="0"/>
          <w:cols w:num="3"/>
          <w:printerSettings r:id="rId7"/>
        </w:sectPr>
      </w:pPr>
    </w:p>
    <w:p w:rsidR="00300BFC" w:rsidRDefault="00300BFC" w:rsidP="00300BFC"/>
    <w:p w:rsidR="00772191" w:rsidRPr="00300BFC" w:rsidRDefault="009B4ABB">
      <w:r w:rsidRPr="00300BFC">
        <w:rPr>
          <w:b/>
        </w:rPr>
        <w:t xml:space="preserve">Colleges that stopped using </w:t>
      </w:r>
      <w:proofErr w:type="spellStart"/>
      <w:r w:rsidRPr="00300BFC">
        <w:rPr>
          <w:b/>
        </w:rPr>
        <w:t>Turnitin</w:t>
      </w:r>
      <w:proofErr w:type="spellEnd"/>
      <w:r w:rsidR="00300BFC">
        <w:t xml:space="preserve">: </w:t>
      </w:r>
      <w:r w:rsidR="00300BFC" w:rsidRPr="00300BFC">
        <w:rPr>
          <w:b/>
        </w:rPr>
        <w:t>3</w:t>
      </w:r>
      <w:r w:rsidRPr="00300BFC">
        <w:t xml:space="preserve"> </w:t>
      </w:r>
    </w:p>
    <w:p w:rsidR="00772191" w:rsidRDefault="00772191"/>
    <w:p w:rsidR="00772191" w:rsidRDefault="00772191">
      <w:r>
        <w:t>Agnes Scott</w:t>
      </w:r>
    </w:p>
    <w:p w:rsidR="00772191" w:rsidRDefault="00772191">
      <w:r>
        <w:t>Albion</w:t>
      </w:r>
    </w:p>
    <w:p w:rsidR="00772191" w:rsidRDefault="00CD6D57">
      <w:r>
        <w:t>Colgat</w:t>
      </w:r>
      <w:r w:rsidR="00772191">
        <w:t>e</w:t>
      </w:r>
    </w:p>
    <w:p w:rsidR="00772191" w:rsidRDefault="00772191"/>
    <w:p w:rsidR="00772191" w:rsidRDefault="00772191">
      <w:r w:rsidRPr="00300BFC">
        <w:rPr>
          <w:b/>
        </w:rPr>
        <w:t xml:space="preserve">Colleges </w:t>
      </w:r>
      <w:r w:rsidR="00300BFC" w:rsidRPr="00300BFC">
        <w:rPr>
          <w:b/>
        </w:rPr>
        <w:t xml:space="preserve">Blackboard’s Save Assign </w:t>
      </w:r>
      <w:r w:rsidRPr="00300BFC">
        <w:rPr>
          <w:b/>
        </w:rPr>
        <w:t>software</w:t>
      </w:r>
      <w:r w:rsidR="00300BFC" w:rsidRPr="00300BFC">
        <w:rPr>
          <w:b/>
        </w:rPr>
        <w:t>:</w:t>
      </w:r>
      <w:r w:rsidRPr="00300BFC">
        <w:rPr>
          <w:b/>
        </w:rPr>
        <w:t xml:space="preserve"> 2</w:t>
      </w:r>
    </w:p>
    <w:p w:rsidR="00300BFC" w:rsidRDefault="00300BFC"/>
    <w:p w:rsidR="00772191" w:rsidRDefault="00300BFC">
      <w:r>
        <w:t>Franklin &amp; Marshall*</w:t>
      </w:r>
    </w:p>
    <w:p w:rsidR="00300BFC" w:rsidRDefault="00772191">
      <w:r>
        <w:t>Hamilton</w:t>
      </w:r>
    </w:p>
    <w:p w:rsidR="00300BFC" w:rsidRDefault="00300BFC"/>
    <w:p w:rsidR="009B4ABB" w:rsidRDefault="00300BFC">
      <w:r>
        <w:t xml:space="preserve">* </w:t>
      </w:r>
      <w:proofErr w:type="gramStart"/>
      <w:r>
        <w:t>use</w:t>
      </w:r>
      <w:proofErr w:type="gramEnd"/>
      <w:r>
        <w:t xml:space="preserve"> both</w:t>
      </w:r>
    </w:p>
    <w:p w:rsidR="00800D86" w:rsidRDefault="00800D86"/>
    <w:p w:rsidR="00CD6D57" w:rsidRDefault="00CD6D57">
      <w:pPr>
        <w:rPr>
          <w:rFonts w:ascii="Century Gothic" w:hAnsi="Century Gothic"/>
          <w:b/>
          <w:sz w:val="22"/>
        </w:rPr>
      </w:pPr>
    </w:p>
    <w:p w:rsidR="00CD6D57" w:rsidRDefault="00CD6D57">
      <w:pPr>
        <w:rPr>
          <w:rFonts w:ascii="Century Gothic" w:hAnsi="Century Gothic"/>
          <w:b/>
          <w:sz w:val="22"/>
        </w:rPr>
      </w:pPr>
    </w:p>
    <w:p w:rsidR="001F50AC" w:rsidRDefault="001F50AC">
      <w:pPr>
        <w:rPr>
          <w:rFonts w:ascii="Century Gothic" w:hAnsi="Century Gothic"/>
          <w:b/>
          <w:sz w:val="22"/>
        </w:rPr>
      </w:pPr>
      <w:r>
        <w:rPr>
          <w:rFonts w:ascii="Century Gothic" w:hAnsi="Century Gothic"/>
          <w:b/>
          <w:sz w:val="22"/>
        </w:rPr>
        <w:t>Agnes Scott</w:t>
      </w:r>
    </w:p>
    <w:p w:rsidR="001F50AC" w:rsidRDefault="001F50AC">
      <w:pPr>
        <w:rPr>
          <w:rFonts w:ascii="Century Gothic" w:hAnsi="Century Gothic"/>
          <w:b/>
          <w:sz w:val="22"/>
        </w:rPr>
      </w:pPr>
    </w:p>
    <w:p w:rsidR="001F50AC" w:rsidRPr="001F50AC" w:rsidRDefault="001F50AC" w:rsidP="001F50AC">
      <w:pPr>
        <w:widowControl w:val="0"/>
        <w:autoSpaceDE w:val="0"/>
        <w:autoSpaceDN w:val="0"/>
        <w:adjustRightInd w:val="0"/>
        <w:rPr>
          <w:rFonts w:ascii="Century Gothic" w:hAnsi="Century Gothic" w:cs="Century Gothic"/>
          <w:sz w:val="22"/>
        </w:rPr>
      </w:pPr>
      <w:r w:rsidRPr="001F50AC">
        <w:rPr>
          <w:rFonts w:ascii="Century Gothic" w:hAnsi="Century Gothic" w:cs="Century Gothic"/>
          <w:sz w:val="22"/>
        </w:rPr>
        <w:t xml:space="preserve">Agnes Scott's Academic Dean's office maintained a site license to </w:t>
      </w:r>
      <w:proofErr w:type="spellStart"/>
      <w:r w:rsidRPr="001F50AC">
        <w:rPr>
          <w:rFonts w:ascii="Century Gothic" w:hAnsi="Century Gothic" w:cs="Century Gothic"/>
          <w:sz w:val="22"/>
        </w:rPr>
        <w:t>Turnitin</w:t>
      </w:r>
      <w:proofErr w:type="spellEnd"/>
      <w:r w:rsidRPr="001F50AC">
        <w:rPr>
          <w:rFonts w:ascii="Century Gothic" w:hAnsi="Century Gothic" w:cs="Century Gothic"/>
          <w:sz w:val="22"/>
        </w:rPr>
        <w:t xml:space="preserve"> a number of years ago, but then dropped it. Librarians do get asked by faculty about once a year to help in suspected cases (most painfully, one in the Spanish language last year).  </w:t>
      </w:r>
    </w:p>
    <w:p w:rsidR="001F50AC" w:rsidRPr="001F50AC" w:rsidRDefault="001F50AC" w:rsidP="001F50AC">
      <w:pPr>
        <w:widowControl w:val="0"/>
        <w:autoSpaceDE w:val="0"/>
        <w:autoSpaceDN w:val="0"/>
        <w:adjustRightInd w:val="0"/>
        <w:rPr>
          <w:rFonts w:ascii="Century Gothic" w:hAnsi="Century Gothic" w:cs="Century Gothic"/>
          <w:sz w:val="22"/>
        </w:rPr>
      </w:pPr>
    </w:p>
    <w:p w:rsidR="001F50AC" w:rsidRPr="001F50AC" w:rsidRDefault="001F50AC" w:rsidP="001F50AC">
      <w:pPr>
        <w:widowControl w:val="0"/>
        <w:autoSpaceDE w:val="0"/>
        <w:autoSpaceDN w:val="0"/>
        <w:adjustRightInd w:val="0"/>
        <w:rPr>
          <w:rFonts w:ascii="Century Gothic" w:hAnsi="Century Gothic" w:cs="Century Gothic"/>
          <w:sz w:val="22"/>
        </w:rPr>
      </w:pPr>
      <w:r w:rsidRPr="001F50AC">
        <w:rPr>
          <w:rFonts w:ascii="Century Gothic" w:hAnsi="Century Gothic" w:cs="Century Gothic"/>
          <w:sz w:val="22"/>
        </w:rPr>
        <w:t>The College has a very old Honor Code. Librarians emphasize academic honesty in research classes and it is covered in English 110 courses.  </w:t>
      </w:r>
    </w:p>
    <w:p w:rsidR="00D96D92" w:rsidRDefault="00D96D92">
      <w:pPr>
        <w:rPr>
          <w:rFonts w:ascii="Century Gothic" w:hAnsi="Century Gothic"/>
          <w:b/>
          <w:sz w:val="22"/>
        </w:rPr>
      </w:pPr>
    </w:p>
    <w:p w:rsidR="00D96D92" w:rsidRDefault="00D96D92">
      <w:pPr>
        <w:rPr>
          <w:rFonts w:ascii="Century Gothic" w:hAnsi="Century Gothic"/>
          <w:b/>
          <w:sz w:val="22"/>
        </w:rPr>
      </w:pPr>
      <w:r>
        <w:rPr>
          <w:rFonts w:ascii="Century Gothic" w:hAnsi="Century Gothic"/>
          <w:b/>
          <w:sz w:val="22"/>
        </w:rPr>
        <w:t>Albion</w:t>
      </w:r>
    </w:p>
    <w:p w:rsidR="00D96D92" w:rsidRDefault="00D96D92">
      <w:pPr>
        <w:rPr>
          <w:rFonts w:ascii="Century Gothic" w:hAnsi="Century Gothic"/>
          <w:b/>
          <w:sz w:val="22"/>
        </w:rPr>
      </w:pPr>
    </w:p>
    <w:p w:rsidR="00D96D92" w:rsidRPr="00D96D92" w:rsidRDefault="00D96D92" w:rsidP="00D96D92">
      <w:pPr>
        <w:widowControl w:val="0"/>
        <w:autoSpaceDE w:val="0"/>
        <w:autoSpaceDN w:val="0"/>
        <w:adjustRightInd w:val="0"/>
        <w:rPr>
          <w:rFonts w:ascii="Century Gothic" w:hAnsi="Century Gothic" w:cs="Century Gothic"/>
          <w:sz w:val="22"/>
        </w:rPr>
      </w:pPr>
      <w:r w:rsidRPr="00D96D92">
        <w:rPr>
          <w:rFonts w:ascii="Century Gothic" w:hAnsi="Century Gothic" w:cs="Century Gothic"/>
          <w:sz w:val="22"/>
        </w:rPr>
        <w:t xml:space="preserve">We had </w:t>
      </w:r>
      <w:proofErr w:type="spellStart"/>
      <w:r w:rsidRPr="00D96D92">
        <w:rPr>
          <w:rFonts w:ascii="Century Gothic" w:hAnsi="Century Gothic" w:cs="Century Gothic"/>
          <w:sz w:val="22"/>
        </w:rPr>
        <w:t>TurnItIn</w:t>
      </w:r>
      <w:proofErr w:type="spellEnd"/>
      <w:r w:rsidRPr="00D96D92">
        <w:rPr>
          <w:rFonts w:ascii="Century Gothic" w:hAnsi="Century Gothic" w:cs="Century Gothic"/>
          <w:sz w:val="22"/>
        </w:rPr>
        <w:t xml:space="preserve"> for several years. A few </w:t>
      </w:r>
      <w:proofErr w:type="gramStart"/>
      <w:r w:rsidRPr="00D96D92">
        <w:rPr>
          <w:rFonts w:ascii="Century Gothic" w:hAnsi="Century Gothic" w:cs="Century Gothic"/>
          <w:sz w:val="22"/>
        </w:rPr>
        <w:t>faculty</w:t>
      </w:r>
      <w:proofErr w:type="gramEnd"/>
      <w:r w:rsidRPr="00D96D92">
        <w:rPr>
          <w:rFonts w:ascii="Century Gothic" w:hAnsi="Century Gothic" w:cs="Century Gothic"/>
          <w:sz w:val="22"/>
        </w:rPr>
        <w:t xml:space="preserve"> used it regularly, but there wasn't enough use to justify the cost and the subscription was dropped. </w:t>
      </w:r>
    </w:p>
    <w:p w:rsidR="001F50AC" w:rsidRDefault="001F50AC">
      <w:pPr>
        <w:rPr>
          <w:rFonts w:ascii="Century Gothic" w:hAnsi="Century Gothic"/>
          <w:b/>
          <w:sz w:val="22"/>
        </w:rPr>
      </w:pPr>
    </w:p>
    <w:p w:rsidR="001F50AC" w:rsidRDefault="001F50AC">
      <w:pPr>
        <w:rPr>
          <w:rFonts w:ascii="Century Gothic" w:hAnsi="Century Gothic"/>
          <w:b/>
          <w:sz w:val="22"/>
        </w:rPr>
      </w:pPr>
    </w:p>
    <w:p w:rsidR="00800D86" w:rsidRPr="001867CC" w:rsidRDefault="001867CC">
      <w:pPr>
        <w:rPr>
          <w:rFonts w:ascii="Century Gothic" w:hAnsi="Century Gothic"/>
          <w:b/>
          <w:sz w:val="22"/>
        </w:rPr>
      </w:pPr>
      <w:r w:rsidRPr="001867CC">
        <w:rPr>
          <w:rFonts w:ascii="Century Gothic" w:hAnsi="Century Gothic"/>
          <w:b/>
          <w:sz w:val="22"/>
        </w:rPr>
        <w:t>Amherst</w:t>
      </w:r>
    </w:p>
    <w:p w:rsidR="00800D86" w:rsidRPr="001867CC" w:rsidRDefault="00800D86">
      <w:pPr>
        <w:rPr>
          <w:sz w:val="22"/>
        </w:rPr>
      </w:pPr>
    </w:p>
    <w:p w:rsidR="001867CC" w:rsidRDefault="00800D86" w:rsidP="00800D86">
      <w:pPr>
        <w:widowControl w:val="0"/>
        <w:autoSpaceDE w:val="0"/>
        <w:autoSpaceDN w:val="0"/>
        <w:adjustRightInd w:val="0"/>
        <w:rPr>
          <w:rFonts w:ascii="Century Gothic" w:hAnsi="Century Gothic" w:cs="Century Gothic"/>
          <w:sz w:val="22"/>
        </w:rPr>
      </w:pPr>
      <w:r w:rsidRPr="001867CC">
        <w:rPr>
          <w:rFonts w:ascii="Century Gothic" w:hAnsi="Century Gothic" w:cs="Century Gothic"/>
          <w:sz w:val="22"/>
        </w:rPr>
        <w:t xml:space="preserve">Amherst does not use anti-plagiarism software. So far as I know, the student handbook governs all questions surrounding plagiarism: </w:t>
      </w:r>
      <w:hyperlink r:id="rId8" w:history="1">
        <w:r w:rsidRPr="001867CC">
          <w:rPr>
            <w:rFonts w:ascii="Century Gothic" w:hAnsi="Century Gothic" w:cs="Century Gothic"/>
            <w:color w:val="084EE6"/>
            <w:sz w:val="22"/>
            <w:u w:val="single" w:color="084EE6"/>
          </w:rPr>
          <w:t>https://www.amherst.edu/campuslife/deanstudents/handbook</w:t>
        </w:r>
      </w:hyperlink>
    </w:p>
    <w:p w:rsidR="001867CC" w:rsidRDefault="001867CC" w:rsidP="00800D86">
      <w:pPr>
        <w:widowControl w:val="0"/>
        <w:autoSpaceDE w:val="0"/>
        <w:autoSpaceDN w:val="0"/>
        <w:adjustRightInd w:val="0"/>
        <w:rPr>
          <w:rFonts w:ascii="Century Gothic" w:hAnsi="Century Gothic" w:cs="Century Gothic"/>
          <w:sz w:val="22"/>
        </w:rPr>
      </w:pPr>
    </w:p>
    <w:p w:rsidR="00360045" w:rsidRDefault="00360045" w:rsidP="001867CC">
      <w:pPr>
        <w:widowControl w:val="0"/>
        <w:autoSpaceDE w:val="0"/>
        <w:autoSpaceDN w:val="0"/>
        <w:adjustRightInd w:val="0"/>
        <w:rPr>
          <w:rFonts w:ascii="Century Gothic" w:hAnsi="Century Gothic" w:cs="Century Gothic"/>
          <w:b/>
          <w:sz w:val="22"/>
        </w:rPr>
      </w:pPr>
    </w:p>
    <w:p w:rsidR="00360045" w:rsidRDefault="00360045" w:rsidP="001867CC">
      <w:pPr>
        <w:widowControl w:val="0"/>
        <w:autoSpaceDE w:val="0"/>
        <w:autoSpaceDN w:val="0"/>
        <w:adjustRightInd w:val="0"/>
        <w:rPr>
          <w:rFonts w:ascii="Century Gothic" w:hAnsi="Century Gothic" w:cs="Century Gothic"/>
          <w:b/>
          <w:sz w:val="22"/>
        </w:rPr>
      </w:pPr>
      <w:r>
        <w:rPr>
          <w:rFonts w:ascii="Century Gothic" w:hAnsi="Century Gothic" w:cs="Century Gothic"/>
          <w:b/>
          <w:sz w:val="22"/>
        </w:rPr>
        <w:t>Barnard</w:t>
      </w:r>
    </w:p>
    <w:p w:rsidR="00360045" w:rsidRDefault="00360045" w:rsidP="001867CC">
      <w:pPr>
        <w:widowControl w:val="0"/>
        <w:autoSpaceDE w:val="0"/>
        <w:autoSpaceDN w:val="0"/>
        <w:adjustRightInd w:val="0"/>
        <w:rPr>
          <w:rFonts w:ascii="Century Gothic" w:hAnsi="Century Gothic" w:cs="Century Gothic"/>
          <w:b/>
          <w:sz w:val="22"/>
        </w:rPr>
      </w:pPr>
    </w:p>
    <w:p w:rsidR="00360045" w:rsidRPr="00360045" w:rsidRDefault="00360045" w:rsidP="00360045">
      <w:pPr>
        <w:widowControl w:val="0"/>
        <w:autoSpaceDE w:val="0"/>
        <w:autoSpaceDN w:val="0"/>
        <w:adjustRightInd w:val="0"/>
        <w:rPr>
          <w:rFonts w:ascii="Century Gothic" w:hAnsi="Century Gothic" w:cs="Century Gothic"/>
          <w:sz w:val="22"/>
        </w:rPr>
      </w:pPr>
      <w:r w:rsidRPr="00360045">
        <w:rPr>
          <w:rFonts w:ascii="Century Gothic" w:hAnsi="Century Gothic" w:cs="Century Gothic"/>
          <w:sz w:val="22"/>
        </w:rPr>
        <w:t xml:space="preserve">Barnard does maintain a subscription to </w:t>
      </w:r>
      <w:hyperlink r:id="rId9" w:history="1">
        <w:r w:rsidRPr="00360045">
          <w:rPr>
            <w:rFonts w:ascii="Century Gothic" w:hAnsi="Century Gothic" w:cs="Century Gothic"/>
            <w:color w:val="084EE6"/>
            <w:sz w:val="22"/>
            <w:u w:val="single" w:color="084EE6"/>
          </w:rPr>
          <w:t>Turnitin.com</w:t>
        </w:r>
      </w:hyperlink>
      <w:r w:rsidRPr="00360045">
        <w:rPr>
          <w:rFonts w:ascii="Century Gothic" w:hAnsi="Century Gothic" w:cs="Century Gothic"/>
          <w:sz w:val="22"/>
        </w:rPr>
        <w:t xml:space="preserve"> but it is managed through the Dean of Studies Office and as far as I know has only been used systematically by one faculty member who recently retired. He taught a large lecture class and had probably not changed his assignment in years so he often encountered cases of plagiarism.   </w:t>
      </w:r>
    </w:p>
    <w:p w:rsidR="00360045" w:rsidRPr="00360045" w:rsidRDefault="00360045" w:rsidP="00360045">
      <w:pPr>
        <w:widowControl w:val="0"/>
        <w:autoSpaceDE w:val="0"/>
        <w:autoSpaceDN w:val="0"/>
        <w:adjustRightInd w:val="0"/>
        <w:rPr>
          <w:rFonts w:ascii="Century Gothic" w:hAnsi="Century Gothic" w:cs="Century Gothic"/>
          <w:sz w:val="22"/>
        </w:rPr>
      </w:pPr>
    </w:p>
    <w:p w:rsidR="00360045" w:rsidRPr="00360045" w:rsidRDefault="00360045" w:rsidP="00360045">
      <w:pPr>
        <w:widowControl w:val="0"/>
        <w:autoSpaceDE w:val="0"/>
        <w:autoSpaceDN w:val="0"/>
        <w:adjustRightInd w:val="0"/>
        <w:rPr>
          <w:rFonts w:ascii="Century Gothic" w:hAnsi="Century Gothic" w:cs="Century Gothic"/>
          <w:sz w:val="22"/>
        </w:rPr>
      </w:pPr>
      <w:r w:rsidRPr="00360045">
        <w:rPr>
          <w:rFonts w:ascii="Century Gothic" w:hAnsi="Century Gothic" w:cs="Century Gothic"/>
          <w:sz w:val="22"/>
        </w:rPr>
        <w:t>The Dean of the College and I have been having discussions on how to improve the educational efforts toward reducing incidents of plagiarism so the posts have been great. Thanks for bringing it up.</w:t>
      </w:r>
    </w:p>
    <w:p w:rsidR="00360045" w:rsidRDefault="00360045" w:rsidP="001867CC">
      <w:pPr>
        <w:widowControl w:val="0"/>
        <w:autoSpaceDE w:val="0"/>
        <w:autoSpaceDN w:val="0"/>
        <w:adjustRightInd w:val="0"/>
        <w:rPr>
          <w:rFonts w:ascii="Century Gothic" w:hAnsi="Century Gothic" w:cs="Century Gothic"/>
          <w:b/>
          <w:sz w:val="22"/>
        </w:rPr>
      </w:pPr>
    </w:p>
    <w:p w:rsidR="00360045" w:rsidRDefault="00360045" w:rsidP="001867CC">
      <w:pPr>
        <w:widowControl w:val="0"/>
        <w:autoSpaceDE w:val="0"/>
        <w:autoSpaceDN w:val="0"/>
        <w:adjustRightInd w:val="0"/>
        <w:rPr>
          <w:rFonts w:ascii="Century Gothic" w:hAnsi="Century Gothic" w:cs="Century Gothic"/>
          <w:b/>
          <w:sz w:val="22"/>
        </w:rPr>
      </w:pPr>
    </w:p>
    <w:p w:rsidR="001867CC" w:rsidRDefault="001867CC" w:rsidP="001867CC">
      <w:pPr>
        <w:widowControl w:val="0"/>
        <w:autoSpaceDE w:val="0"/>
        <w:autoSpaceDN w:val="0"/>
        <w:adjustRightInd w:val="0"/>
        <w:rPr>
          <w:rFonts w:ascii="Century Gothic" w:hAnsi="Century Gothic" w:cs="Century Gothic"/>
          <w:b/>
          <w:sz w:val="22"/>
        </w:rPr>
      </w:pPr>
      <w:r w:rsidRPr="001867CC">
        <w:rPr>
          <w:rFonts w:ascii="Century Gothic" w:hAnsi="Century Gothic" w:cs="Century Gothic"/>
          <w:b/>
          <w:sz w:val="22"/>
        </w:rPr>
        <w:t>Bates</w:t>
      </w:r>
    </w:p>
    <w:p w:rsidR="001867CC" w:rsidRDefault="001867CC" w:rsidP="001867CC">
      <w:pPr>
        <w:widowControl w:val="0"/>
        <w:autoSpaceDE w:val="0"/>
        <w:autoSpaceDN w:val="0"/>
        <w:adjustRightInd w:val="0"/>
        <w:rPr>
          <w:rFonts w:ascii="Century Gothic" w:hAnsi="Century Gothic" w:cs="Century Gothic"/>
          <w:b/>
          <w:sz w:val="22"/>
        </w:rPr>
      </w:pPr>
    </w:p>
    <w:p w:rsidR="001867CC" w:rsidRPr="001867CC" w:rsidRDefault="001867CC" w:rsidP="001867CC">
      <w:pPr>
        <w:widowControl w:val="0"/>
        <w:autoSpaceDE w:val="0"/>
        <w:autoSpaceDN w:val="0"/>
        <w:adjustRightInd w:val="0"/>
        <w:rPr>
          <w:rFonts w:ascii="Century Gothic" w:hAnsi="Century Gothic" w:cs="Century Gothic"/>
          <w:sz w:val="22"/>
        </w:rPr>
      </w:pPr>
      <w:r w:rsidRPr="001867CC">
        <w:rPr>
          <w:rFonts w:ascii="Century Gothic" w:hAnsi="Century Gothic" w:cs="Century Gothic"/>
          <w:sz w:val="22"/>
        </w:rPr>
        <w:t>Here are a couple of more thoughts for consideration if you're not aware of them.</w:t>
      </w:r>
    </w:p>
    <w:p w:rsidR="001867CC" w:rsidRPr="001867CC" w:rsidRDefault="001867CC" w:rsidP="001867CC">
      <w:pPr>
        <w:widowControl w:val="0"/>
        <w:autoSpaceDE w:val="0"/>
        <w:autoSpaceDN w:val="0"/>
        <w:adjustRightInd w:val="0"/>
        <w:rPr>
          <w:rFonts w:ascii="Century Gothic" w:hAnsi="Century Gothic" w:cs="Century Gothic"/>
          <w:sz w:val="22"/>
        </w:rPr>
      </w:pPr>
    </w:p>
    <w:p w:rsidR="001867CC" w:rsidRPr="001867CC" w:rsidRDefault="001867CC" w:rsidP="001867CC">
      <w:pPr>
        <w:widowControl w:val="0"/>
        <w:autoSpaceDE w:val="0"/>
        <w:autoSpaceDN w:val="0"/>
        <w:adjustRightInd w:val="0"/>
        <w:rPr>
          <w:rFonts w:ascii="Century Gothic" w:hAnsi="Century Gothic" w:cs="Century Gothic"/>
          <w:sz w:val="22"/>
        </w:rPr>
      </w:pPr>
      <w:r w:rsidRPr="001867CC">
        <w:rPr>
          <w:rFonts w:ascii="Century Gothic" w:hAnsi="Century Gothic" w:cs="Century Gothic"/>
          <w:sz w:val="22"/>
        </w:rPr>
        <w:t>Colby Bates and Bowdoin developed an online tutorial and resource site, and though the blog is no longer active, the tutorials are, and continue to be used by some folks around the country.</w:t>
      </w:r>
    </w:p>
    <w:p w:rsidR="001867CC" w:rsidRPr="001867CC" w:rsidRDefault="001867CC" w:rsidP="001867CC">
      <w:pPr>
        <w:widowControl w:val="0"/>
        <w:autoSpaceDE w:val="0"/>
        <w:autoSpaceDN w:val="0"/>
        <w:adjustRightInd w:val="0"/>
        <w:rPr>
          <w:rFonts w:ascii="Century Gothic" w:hAnsi="Century Gothic" w:cs="Century Gothic"/>
          <w:sz w:val="22"/>
        </w:rPr>
      </w:pPr>
    </w:p>
    <w:p w:rsidR="001867CC" w:rsidRPr="001867CC" w:rsidRDefault="009D258F" w:rsidP="001867CC">
      <w:pPr>
        <w:widowControl w:val="0"/>
        <w:autoSpaceDE w:val="0"/>
        <w:autoSpaceDN w:val="0"/>
        <w:adjustRightInd w:val="0"/>
        <w:rPr>
          <w:rFonts w:ascii="Century Gothic" w:hAnsi="Century Gothic" w:cs="Century Gothic"/>
          <w:sz w:val="22"/>
        </w:rPr>
      </w:pPr>
      <w:hyperlink r:id="rId10" w:history="1">
        <w:r w:rsidR="001867CC" w:rsidRPr="001867CC">
          <w:rPr>
            <w:rFonts w:ascii="Century Gothic" w:hAnsi="Century Gothic" w:cs="Century Gothic"/>
            <w:color w:val="084EE6"/>
            <w:sz w:val="22"/>
            <w:u w:val="single" w:color="084EE6"/>
          </w:rPr>
          <w:t>http://abacus.bates.edu/cbb/index03d2.html?q=</w:t>
        </w:r>
      </w:hyperlink>
    </w:p>
    <w:p w:rsidR="001867CC" w:rsidRPr="001867CC" w:rsidRDefault="001867CC" w:rsidP="001867CC">
      <w:pPr>
        <w:widowControl w:val="0"/>
        <w:autoSpaceDE w:val="0"/>
        <w:autoSpaceDN w:val="0"/>
        <w:adjustRightInd w:val="0"/>
        <w:rPr>
          <w:rFonts w:ascii="Century Gothic" w:hAnsi="Century Gothic" w:cs="Century Gothic"/>
          <w:sz w:val="22"/>
        </w:rPr>
      </w:pPr>
    </w:p>
    <w:p w:rsidR="001867CC" w:rsidRPr="001867CC" w:rsidRDefault="001867CC" w:rsidP="001867CC">
      <w:pPr>
        <w:widowControl w:val="0"/>
        <w:autoSpaceDE w:val="0"/>
        <w:autoSpaceDN w:val="0"/>
        <w:adjustRightInd w:val="0"/>
        <w:rPr>
          <w:rFonts w:ascii="Century Gothic" w:hAnsi="Century Gothic" w:cs="Century Gothic"/>
          <w:sz w:val="22"/>
        </w:rPr>
      </w:pPr>
      <w:r w:rsidRPr="001867CC">
        <w:rPr>
          <w:rFonts w:ascii="Century Gothic" w:hAnsi="Century Gothic" w:cs="Century Gothic"/>
          <w:sz w:val="22"/>
        </w:rPr>
        <w:t xml:space="preserve">This tutorial was used in a research study on effectiveness of education about plagiarism conducted by Thomas Dee of Swarthmore and </w:t>
      </w:r>
      <w:proofErr w:type="spellStart"/>
      <w:r w:rsidRPr="001867CC">
        <w:rPr>
          <w:rFonts w:ascii="Century Gothic" w:hAnsi="Century Gothic" w:cs="Century Gothic"/>
          <w:sz w:val="22"/>
        </w:rPr>
        <w:t>and</w:t>
      </w:r>
      <w:proofErr w:type="spellEnd"/>
      <w:r w:rsidRPr="001867CC">
        <w:rPr>
          <w:rFonts w:ascii="Century Gothic" w:hAnsi="Century Gothic" w:cs="Century Gothic"/>
          <w:sz w:val="22"/>
        </w:rPr>
        <w:t xml:space="preserve"> Brian Jacob of the University of Michigan. Short version: teaching students about plagiarism is a way to reduce plagiarism with significant results.</w:t>
      </w:r>
    </w:p>
    <w:p w:rsidR="001867CC" w:rsidRPr="001867CC" w:rsidRDefault="001867CC" w:rsidP="001867CC">
      <w:pPr>
        <w:widowControl w:val="0"/>
        <w:autoSpaceDE w:val="0"/>
        <w:autoSpaceDN w:val="0"/>
        <w:adjustRightInd w:val="0"/>
        <w:rPr>
          <w:rFonts w:ascii="Century Gothic" w:hAnsi="Century Gothic" w:cs="Century Gothic"/>
          <w:sz w:val="22"/>
        </w:rPr>
      </w:pPr>
    </w:p>
    <w:p w:rsidR="001867CC" w:rsidRPr="001867CC" w:rsidRDefault="009D258F" w:rsidP="001867CC">
      <w:pPr>
        <w:widowControl w:val="0"/>
        <w:autoSpaceDE w:val="0"/>
        <w:autoSpaceDN w:val="0"/>
        <w:adjustRightInd w:val="0"/>
        <w:rPr>
          <w:rFonts w:ascii="Century Gothic" w:hAnsi="Century Gothic" w:cs="Century Gothic"/>
          <w:sz w:val="22"/>
        </w:rPr>
      </w:pPr>
      <w:hyperlink r:id="rId11" w:history="1">
        <w:r w:rsidR="001867CC" w:rsidRPr="001867CC">
          <w:rPr>
            <w:rFonts w:ascii="Century Gothic" w:hAnsi="Century Gothic" w:cs="Century Gothic"/>
            <w:color w:val="084EE6"/>
            <w:sz w:val="22"/>
            <w:u w:val="single" w:color="084EE6"/>
          </w:rPr>
          <w:t>http://www.nber.org/papers/w15672</w:t>
        </w:r>
      </w:hyperlink>
    </w:p>
    <w:p w:rsidR="001867CC" w:rsidRPr="001867CC" w:rsidRDefault="001867CC" w:rsidP="001867CC">
      <w:pPr>
        <w:widowControl w:val="0"/>
        <w:autoSpaceDE w:val="0"/>
        <w:autoSpaceDN w:val="0"/>
        <w:adjustRightInd w:val="0"/>
        <w:rPr>
          <w:rFonts w:ascii="Century Gothic" w:hAnsi="Century Gothic" w:cs="Century Gothic"/>
          <w:sz w:val="22"/>
        </w:rPr>
      </w:pPr>
      <w:proofErr w:type="gramStart"/>
      <w:r w:rsidRPr="001867CC">
        <w:rPr>
          <w:rFonts w:ascii="Century Gothic" w:hAnsi="Century Gothic" w:cs="Century Gothic"/>
          <w:sz w:val="22"/>
        </w:rPr>
        <w:t>some</w:t>
      </w:r>
      <w:proofErr w:type="gramEnd"/>
      <w:r w:rsidRPr="001867CC">
        <w:rPr>
          <w:rFonts w:ascii="Century Gothic" w:hAnsi="Century Gothic" w:cs="Century Gothic"/>
          <w:sz w:val="22"/>
        </w:rPr>
        <w:t xml:space="preserve"> additional references at</w:t>
      </w:r>
    </w:p>
    <w:p w:rsidR="001867CC" w:rsidRPr="001867CC" w:rsidRDefault="009D258F" w:rsidP="001867CC">
      <w:pPr>
        <w:widowControl w:val="0"/>
        <w:autoSpaceDE w:val="0"/>
        <w:autoSpaceDN w:val="0"/>
        <w:adjustRightInd w:val="0"/>
        <w:rPr>
          <w:rFonts w:ascii="Century Gothic" w:hAnsi="Century Gothic" w:cs="Century Gothic"/>
          <w:sz w:val="22"/>
        </w:rPr>
      </w:pPr>
      <w:hyperlink r:id="rId12" w:history="1">
        <w:r w:rsidR="001867CC" w:rsidRPr="001867CC">
          <w:rPr>
            <w:rFonts w:ascii="Century Gothic" w:hAnsi="Century Gothic" w:cs="Century Gothic"/>
            <w:color w:val="084EE6"/>
            <w:sz w:val="22"/>
            <w:u w:val="single" w:color="084EE6"/>
          </w:rPr>
          <w:t>http://abacus.bates.edu/cbb/index3ac4.html?q=node/112</w:t>
        </w:r>
      </w:hyperlink>
    </w:p>
    <w:p w:rsidR="001867CC" w:rsidRPr="001867CC" w:rsidRDefault="001867CC" w:rsidP="001867CC">
      <w:pPr>
        <w:widowControl w:val="0"/>
        <w:autoSpaceDE w:val="0"/>
        <w:autoSpaceDN w:val="0"/>
        <w:adjustRightInd w:val="0"/>
        <w:rPr>
          <w:rFonts w:ascii="Century Gothic" w:hAnsi="Century Gothic" w:cs="Century Gothic"/>
          <w:sz w:val="22"/>
        </w:rPr>
      </w:pPr>
    </w:p>
    <w:p w:rsidR="001867CC" w:rsidRPr="001867CC" w:rsidRDefault="001867CC" w:rsidP="001867CC">
      <w:pPr>
        <w:widowControl w:val="0"/>
        <w:autoSpaceDE w:val="0"/>
        <w:autoSpaceDN w:val="0"/>
        <w:adjustRightInd w:val="0"/>
        <w:rPr>
          <w:rFonts w:ascii="Century Gothic" w:hAnsi="Century Gothic" w:cs="Century Gothic"/>
          <w:sz w:val="22"/>
        </w:rPr>
      </w:pPr>
      <w:r w:rsidRPr="001867CC">
        <w:rPr>
          <w:rFonts w:ascii="Century Gothic" w:hAnsi="Century Gothic" w:cs="Century Gothic"/>
          <w:sz w:val="22"/>
        </w:rPr>
        <w:t>At Bates the faculty is considering a revision of the code on academic honesty for the first time since 1976 and it is really interesting. The writing program has worked instruction on plagiarism into every first-year seminar, a program that every first year student is involved in.</w:t>
      </w:r>
    </w:p>
    <w:p w:rsidR="001867CC" w:rsidRPr="001867CC" w:rsidRDefault="001867CC" w:rsidP="001867CC">
      <w:pPr>
        <w:widowControl w:val="0"/>
        <w:autoSpaceDE w:val="0"/>
        <w:autoSpaceDN w:val="0"/>
        <w:adjustRightInd w:val="0"/>
        <w:rPr>
          <w:rFonts w:ascii="Century Gothic" w:hAnsi="Century Gothic" w:cs="Century Gothic"/>
          <w:sz w:val="22"/>
        </w:rPr>
      </w:pPr>
    </w:p>
    <w:p w:rsidR="001867CC" w:rsidRPr="001867CC" w:rsidRDefault="001867CC" w:rsidP="001867CC">
      <w:pPr>
        <w:widowControl w:val="0"/>
        <w:autoSpaceDE w:val="0"/>
        <w:autoSpaceDN w:val="0"/>
        <w:adjustRightInd w:val="0"/>
        <w:rPr>
          <w:rFonts w:ascii="Century Gothic" w:hAnsi="Century Gothic" w:cs="Century Gothic"/>
          <w:sz w:val="22"/>
        </w:rPr>
      </w:pPr>
      <w:r w:rsidRPr="001867CC">
        <w:rPr>
          <w:rFonts w:ascii="Century Gothic" w:hAnsi="Century Gothic" w:cs="Century Gothic"/>
          <w:sz w:val="22"/>
        </w:rPr>
        <w:t xml:space="preserve">The decentralized nature of the Bates curriculum (one that eschews the word "all" in approaches to instruction, makes systematic use of something like </w:t>
      </w:r>
      <w:proofErr w:type="spellStart"/>
      <w:r w:rsidRPr="001867CC">
        <w:rPr>
          <w:rFonts w:ascii="Century Gothic" w:hAnsi="Century Gothic" w:cs="Century Gothic"/>
          <w:sz w:val="22"/>
        </w:rPr>
        <w:t>turnitin</w:t>
      </w:r>
      <w:proofErr w:type="spellEnd"/>
      <w:r w:rsidRPr="001867CC">
        <w:rPr>
          <w:rFonts w:ascii="Century Gothic" w:hAnsi="Century Gothic" w:cs="Century Gothic"/>
          <w:sz w:val="22"/>
        </w:rPr>
        <w:t xml:space="preserve"> not really feasible at all.  So we're back to teaching and learning.</w:t>
      </w:r>
    </w:p>
    <w:p w:rsidR="00800D86" w:rsidRDefault="00800D86" w:rsidP="001867CC">
      <w:pPr>
        <w:widowControl w:val="0"/>
        <w:autoSpaceDE w:val="0"/>
        <w:autoSpaceDN w:val="0"/>
        <w:adjustRightInd w:val="0"/>
      </w:pPr>
    </w:p>
    <w:p w:rsidR="00B831FF" w:rsidRDefault="00B831FF">
      <w:pPr>
        <w:rPr>
          <w:b/>
          <w:sz w:val="22"/>
        </w:rPr>
      </w:pPr>
      <w:r>
        <w:rPr>
          <w:b/>
          <w:sz w:val="22"/>
        </w:rPr>
        <w:t>Beloit</w:t>
      </w:r>
    </w:p>
    <w:p w:rsidR="00B831FF" w:rsidRDefault="00B831FF">
      <w:pPr>
        <w:rPr>
          <w:b/>
          <w:sz w:val="22"/>
        </w:rPr>
      </w:pPr>
    </w:p>
    <w:p w:rsidR="00B831FF" w:rsidRPr="00B831FF" w:rsidRDefault="00B831FF" w:rsidP="00B831FF">
      <w:pPr>
        <w:widowControl w:val="0"/>
        <w:autoSpaceDE w:val="0"/>
        <w:autoSpaceDN w:val="0"/>
        <w:adjustRightInd w:val="0"/>
        <w:rPr>
          <w:rFonts w:ascii="Century Gothic" w:hAnsi="Century Gothic" w:cs="Century Gothic"/>
          <w:sz w:val="22"/>
        </w:rPr>
      </w:pPr>
      <w:r w:rsidRPr="00B831FF">
        <w:rPr>
          <w:rFonts w:ascii="Century Gothic" w:hAnsi="Century Gothic" w:cs="Century Gothic"/>
          <w:sz w:val="22"/>
        </w:rPr>
        <w:t xml:space="preserve">We do not have plagiarism software at Beloit either: plagiarism is covered in our academic honesty policy and in our student [regulation and policy] handbook.  It is the faculty's responsibility to identify and pursue cases.  I'm not aware of much of an effort to involve the library.  </w:t>
      </w:r>
    </w:p>
    <w:p w:rsidR="00B831FF" w:rsidRPr="00B831FF" w:rsidRDefault="00B831FF" w:rsidP="00B831FF">
      <w:pPr>
        <w:widowControl w:val="0"/>
        <w:autoSpaceDE w:val="0"/>
        <w:autoSpaceDN w:val="0"/>
        <w:adjustRightInd w:val="0"/>
        <w:rPr>
          <w:rFonts w:ascii="Century Gothic" w:hAnsi="Century Gothic" w:cs="Century Gothic"/>
          <w:sz w:val="22"/>
        </w:rPr>
      </w:pPr>
    </w:p>
    <w:p w:rsidR="00B831FF" w:rsidRPr="00B831FF" w:rsidRDefault="00B831FF" w:rsidP="00B831FF">
      <w:pPr>
        <w:widowControl w:val="0"/>
        <w:autoSpaceDE w:val="0"/>
        <w:autoSpaceDN w:val="0"/>
        <w:adjustRightInd w:val="0"/>
        <w:rPr>
          <w:rFonts w:ascii="Century Gothic" w:hAnsi="Century Gothic" w:cs="Century Gothic"/>
          <w:sz w:val="22"/>
        </w:rPr>
      </w:pPr>
      <w:r w:rsidRPr="00B831FF">
        <w:rPr>
          <w:rFonts w:ascii="Century Gothic" w:hAnsi="Century Gothic" w:cs="Century Gothic"/>
          <w:sz w:val="22"/>
        </w:rPr>
        <w:t xml:space="preserve">The judicial process runs through our Dean of Students office.  Sanctions related to the course itself are outlined in the academic honesty policy and are imposed by the faculty member.  The Dean decides whether additional sanction is warranted, though she may delegate that to an ad hoc appeals committee comprised of faculty and student representatives. </w:t>
      </w:r>
    </w:p>
    <w:p w:rsidR="00B831FF" w:rsidRDefault="00B831FF">
      <w:pPr>
        <w:rPr>
          <w:b/>
          <w:sz w:val="22"/>
        </w:rPr>
      </w:pPr>
    </w:p>
    <w:p w:rsidR="00B831FF" w:rsidRDefault="00B831FF">
      <w:pPr>
        <w:rPr>
          <w:b/>
          <w:sz w:val="22"/>
        </w:rPr>
      </w:pPr>
    </w:p>
    <w:p w:rsidR="0017178B" w:rsidRPr="001867CC" w:rsidRDefault="0017178B">
      <w:pPr>
        <w:rPr>
          <w:sz w:val="22"/>
        </w:rPr>
      </w:pPr>
      <w:r w:rsidRPr="001867CC">
        <w:rPr>
          <w:b/>
          <w:sz w:val="22"/>
        </w:rPr>
        <w:t>Bowdoin</w:t>
      </w:r>
    </w:p>
    <w:p w:rsidR="0017178B" w:rsidRDefault="0017178B"/>
    <w:p w:rsidR="0017178B" w:rsidRPr="00343476" w:rsidRDefault="0017178B">
      <w:pPr>
        <w:rPr>
          <w:rFonts w:ascii="Century Gothic" w:hAnsi="Century Gothic"/>
          <w:sz w:val="22"/>
        </w:rPr>
      </w:pPr>
      <w:r w:rsidRPr="00343476">
        <w:rPr>
          <w:rFonts w:ascii="Century Gothic" w:hAnsi="Century Gothic"/>
          <w:sz w:val="22"/>
        </w:rPr>
        <w:t xml:space="preserve">No, we don’t use </w:t>
      </w:r>
      <w:proofErr w:type="spellStart"/>
      <w:r w:rsidRPr="00343476">
        <w:rPr>
          <w:rFonts w:ascii="Century Gothic" w:hAnsi="Century Gothic"/>
          <w:sz w:val="22"/>
        </w:rPr>
        <w:t>Turnitin</w:t>
      </w:r>
      <w:proofErr w:type="spellEnd"/>
      <w:r w:rsidRPr="00343476">
        <w:rPr>
          <w:rFonts w:ascii="Century Gothic" w:hAnsi="Century Gothic"/>
          <w:sz w:val="22"/>
        </w:rPr>
        <w:t xml:space="preserve">.  </w:t>
      </w:r>
      <w:r w:rsidRPr="00343476">
        <w:rPr>
          <w:rFonts w:ascii="Century Gothic" w:hAnsi="Century Gothic" w:cs="Consolas"/>
          <w:sz w:val="22"/>
          <w:szCs w:val="28"/>
        </w:rPr>
        <w:t xml:space="preserve">In the past two years a faculty and staff working group developed an Academic Honesty and Plagiarism website: </w:t>
      </w:r>
      <w:hyperlink r:id="rId13" w:history="1">
        <w:r w:rsidRPr="00343476">
          <w:rPr>
            <w:rFonts w:ascii="Century Gothic" w:hAnsi="Century Gothic" w:cs="Consolas"/>
            <w:sz w:val="22"/>
            <w:szCs w:val="28"/>
            <w:u w:val="single" w:color="0000FF"/>
          </w:rPr>
          <w:t>http://www.bowdoin.edu/studentaffairs/academic-honesty/index.shtml</w:t>
        </w:r>
      </w:hyperlink>
      <w:r w:rsidRPr="00343476">
        <w:rPr>
          <w:rFonts w:ascii="Century Gothic" w:hAnsi="Century Gothic" w:cs="Consolas"/>
          <w:sz w:val="22"/>
          <w:szCs w:val="28"/>
        </w:rPr>
        <w:t xml:space="preserve">. We maintain it under the guise of the Dean’s Office. The Dean for Student Affairs’ Office does outreach and publicity to students several times throughout the semester and when students sign the honor code. </w:t>
      </w:r>
      <w:proofErr w:type="gramStart"/>
      <w:r w:rsidRPr="00343476">
        <w:rPr>
          <w:rFonts w:ascii="Century Gothic" w:hAnsi="Century Gothic" w:cs="Consolas"/>
          <w:sz w:val="22"/>
          <w:szCs w:val="28"/>
        </w:rPr>
        <w:t>First Year students are required to complete a Plagiarism Tutorial during the summer before they come to campus.</w:t>
      </w:r>
      <w:proofErr w:type="gramEnd"/>
      <w:r w:rsidRPr="00343476">
        <w:rPr>
          <w:rFonts w:ascii="Century Gothic" w:hAnsi="Century Gothic" w:cs="Consolas"/>
          <w:sz w:val="22"/>
          <w:szCs w:val="28"/>
        </w:rPr>
        <w:t xml:space="preserve"> The tutorial was originally developed by CBB staff through a CET grant many years ago and, although it has been changed since then, is greatly in need of revision. I am glad to send you a zipped copy if you think it would be helpful. Thankfully faculty were not interested in exploring anti—plagiarism software.</w:t>
      </w:r>
    </w:p>
    <w:p w:rsidR="0017178B" w:rsidRDefault="0017178B"/>
    <w:p w:rsidR="00800D86" w:rsidRPr="00114FD6" w:rsidRDefault="00114FD6">
      <w:pPr>
        <w:rPr>
          <w:b/>
        </w:rPr>
      </w:pPr>
      <w:proofErr w:type="spellStart"/>
      <w:r w:rsidRPr="00114FD6">
        <w:rPr>
          <w:b/>
        </w:rPr>
        <w:t>Bucknell</w:t>
      </w:r>
      <w:proofErr w:type="spellEnd"/>
    </w:p>
    <w:p w:rsidR="00800D86" w:rsidRDefault="00800D86"/>
    <w:p w:rsidR="00800D86" w:rsidRDefault="00800D86" w:rsidP="00800D86">
      <w:pPr>
        <w:widowControl w:val="0"/>
        <w:autoSpaceDE w:val="0"/>
        <w:autoSpaceDN w:val="0"/>
        <w:adjustRightInd w:val="0"/>
        <w:rPr>
          <w:rFonts w:ascii="Century Gothic" w:hAnsi="Century Gothic" w:cs="Century Gothic"/>
        </w:rPr>
      </w:pPr>
      <w:r>
        <w:rPr>
          <w:rFonts w:ascii="Century Gothic" w:hAnsi="Century Gothic" w:cs="Century Gothic"/>
        </w:rPr>
        <w:t xml:space="preserve">We use </w:t>
      </w:r>
      <w:proofErr w:type="spellStart"/>
      <w:r>
        <w:rPr>
          <w:rFonts w:ascii="Century Gothic" w:hAnsi="Century Gothic" w:cs="Century Gothic"/>
        </w:rPr>
        <w:t>TurnItIn</w:t>
      </w:r>
      <w:proofErr w:type="spellEnd"/>
      <w:r>
        <w:rPr>
          <w:rFonts w:ascii="Century Gothic" w:hAnsi="Century Gothic" w:cs="Century Gothic"/>
        </w:rPr>
        <w:t xml:space="preserve">. It's just available as an option in </w:t>
      </w:r>
      <w:proofErr w:type="spellStart"/>
      <w:r>
        <w:rPr>
          <w:rFonts w:ascii="Century Gothic" w:hAnsi="Century Gothic" w:cs="Century Gothic"/>
        </w:rPr>
        <w:t>Moodle</w:t>
      </w:r>
      <w:proofErr w:type="spellEnd"/>
      <w:r>
        <w:rPr>
          <w:rFonts w:ascii="Century Gothic" w:hAnsi="Century Gothic" w:cs="Century Gothic"/>
        </w:rPr>
        <w:t>. We don't</w:t>
      </w:r>
    </w:p>
    <w:p w:rsidR="00800D86" w:rsidRDefault="00800D86" w:rsidP="00800D86">
      <w:pPr>
        <w:widowControl w:val="0"/>
        <w:autoSpaceDE w:val="0"/>
        <w:autoSpaceDN w:val="0"/>
        <w:adjustRightInd w:val="0"/>
        <w:rPr>
          <w:rFonts w:ascii="Century Gothic" w:hAnsi="Century Gothic" w:cs="Century Gothic"/>
        </w:rPr>
      </w:pPr>
      <w:proofErr w:type="gramStart"/>
      <w:r>
        <w:rPr>
          <w:rFonts w:ascii="Century Gothic" w:hAnsi="Century Gothic" w:cs="Century Gothic"/>
        </w:rPr>
        <w:t>have</w:t>
      </w:r>
      <w:proofErr w:type="gramEnd"/>
      <w:r>
        <w:rPr>
          <w:rFonts w:ascii="Century Gothic" w:hAnsi="Century Gothic" w:cs="Century Gothic"/>
        </w:rPr>
        <w:t xml:space="preserve"> a ton of users but a good number of regulars.</w:t>
      </w:r>
    </w:p>
    <w:p w:rsidR="00800D86" w:rsidRDefault="00800D86"/>
    <w:p w:rsidR="00360045" w:rsidRDefault="00360045">
      <w:pPr>
        <w:rPr>
          <w:b/>
        </w:rPr>
      </w:pPr>
    </w:p>
    <w:p w:rsidR="00360045" w:rsidRDefault="00360045">
      <w:pPr>
        <w:rPr>
          <w:b/>
        </w:rPr>
      </w:pPr>
      <w:r>
        <w:rPr>
          <w:b/>
        </w:rPr>
        <w:t>Colgate</w:t>
      </w:r>
    </w:p>
    <w:p w:rsidR="00360045" w:rsidRDefault="00360045">
      <w:pPr>
        <w:rPr>
          <w:b/>
        </w:rPr>
      </w:pPr>
    </w:p>
    <w:p w:rsidR="00360045" w:rsidRPr="00360045" w:rsidRDefault="00360045" w:rsidP="00360045">
      <w:pPr>
        <w:widowControl w:val="0"/>
        <w:autoSpaceDE w:val="0"/>
        <w:autoSpaceDN w:val="0"/>
        <w:adjustRightInd w:val="0"/>
        <w:rPr>
          <w:rFonts w:ascii="Century Gothic" w:hAnsi="Century Gothic" w:cs="Century Gothic"/>
          <w:sz w:val="22"/>
        </w:rPr>
      </w:pPr>
      <w:r w:rsidRPr="00360045">
        <w:rPr>
          <w:rFonts w:ascii="Century Gothic" w:hAnsi="Century Gothic" w:cs="Century Gothic"/>
          <w:sz w:val="22"/>
        </w:rPr>
        <w:t xml:space="preserve">We tried </w:t>
      </w:r>
      <w:proofErr w:type="spellStart"/>
      <w:r w:rsidRPr="00360045">
        <w:rPr>
          <w:rFonts w:ascii="Century Gothic" w:hAnsi="Century Gothic" w:cs="Century Gothic"/>
          <w:sz w:val="22"/>
        </w:rPr>
        <w:t>Turnitin</w:t>
      </w:r>
      <w:proofErr w:type="spellEnd"/>
      <w:r w:rsidRPr="00360045">
        <w:rPr>
          <w:rFonts w:ascii="Century Gothic" w:hAnsi="Century Gothic" w:cs="Century Gothic"/>
          <w:sz w:val="22"/>
        </w:rPr>
        <w:t xml:space="preserve"> in the past but the Colgate faculty didn't like it.  However, I have always been intrigued by the practice at some institutions of promoting </w:t>
      </w:r>
      <w:proofErr w:type="spellStart"/>
      <w:r w:rsidRPr="00360045">
        <w:rPr>
          <w:rFonts w:ascii="Century Gothic" w:hAnsi="Century Gothic" w:cs="Century Gothic"/>
          <w:sz w:val="22"/>
        </w:rPr>
        <w:t>Turnitin</w:t>
      </w:r>
      <w:proofErr w:type="spellEnd"/>
      <w:r w:rsidRPr="00360045">
        <w:rPr>
          <w:rFonts w:ascii="Century Gothic" w:hAnsi="Century Gothic" w:cs="Century Gothic"/>
          <w:sz w:val="22"/>
        </w:rPr>
        <w:t xml:space="preserve"> to students as a resource for them to use to check if their work passes muster.  We also have an Academic Policy.  </w:t>
      </w:r>
    </w:p>
    <w:p w:rsidR="00360045" w:rsidRDefault="00360045">
      <w:pPr>
        <w:rPr>
          <w:b/>
        </w:rPr>
      </w:pPr>
    </w:p>
    <w:p w:rsidR="00D13624" w:rsidRDefault="00D13624">
      <w:pPr>
        <w:rPr>
          <w:b/>
        </w:rPr>
      </w:pPr>
      <w:r>
        <w:rPr>
          <w:b/>
        </w:rPr>
        <w:t>Connecticut College</w:t>
      </w:r>
    </w:p>
    <w:p w:rsidR="00D13624" w:rsidRDefault="00D13624">
      <w:pPr>
        <w:rPr>
          <w:b/>
        </w:rPr>
      </w:pPr>
    </w:p>
    <w:p w:rsidR="00D13624" w:rsidRPr="00D13624" w:rsidRDefault="00D13624" w:rsidP="00D13624">
      <w:pPr>
        <w:widowControl w:val="0"/>
        <w:autoSpaceDE w:val="0"/>
        <w:autoSpaceDN w:val="0"/>
        <w:adjustRightInd w:val="0"/>
        <w:rPr>
          <w:rFonts w:ascii="Century Gothic" w:hAnsi="Century Gothic" w:cs="Century Gothic"/>
          <w:sz w:val="22"/>
        </w:rPr>
      </w:pPr>
      <w:r w:rsidRPr="00D13624">
        <w:rPr>
          <w:rFonts w:ascii="Century Gothic" w:hAnsi="Century Gothic" w:cs="Verdana"/>
          <w:sz w:val="22"/>
        </w:rPr>
        <w:t xml:space="preserve">We do not use </w:t>
      </w:r>
      <w:proofErr w:type="spellStart"/>
      <w:r w:rsidRPr="00D13624">
        <w:rPr>
          <w:rFonts w:ascii="Century Gothic" w:hAnsi="Century Gothic" w:cs="Verdana"/>
          <w:sz w:val="22"/>
        </w:rPr>
        <w:t>Turnitin</w:t>
      </w:r>
      <w:proofErr w:type="spellEnd"/>
      <w:r w:rsidRPr="00D13624">
        <w:rPr>
          <w:rFonts w:ascii="Century Gothic" w:hAnsi="Century Gothic" w:cs="Verdana"/>
          <w:sz w:val="22"/>
        </w:rPr>
        <w:t xml:space="preserve"> or anything similar.   I've made it clear to the DOF that this is an instructional issue, not a library issue.  However, we have an honor code, formally adopted by each </w:t>
      </w:r>
      <w:proofErr w:type="gramStart"/>
      <w:r w:rsidRPr="00D13624">
        <w:rPr>
          <w:rFonts w:ascii="Century Gothic" w:hAnsi="Century Gothic" w:cs="Verdana"/>
          <w:sz w:val="22"/>
        </w:rPr>
        <w:t>class, that</w:t>
      </w:r>
      <w:proofErr w:type="gramEnd"/>
      <w:r w:rsidRPr="00D13624">
        <w:rPr>
          <w:rFonts w:ascii="Century Gothic" w:hAnsi="Century Gothic" w:cs="Verdana"/>
          <w:sz w:val="22"/>
        </w:rPr>
        <w:t xml:space="preserve"> </w:t>
      </w:r>
      <w:proofErr w:type="spellStart"/>
      <w:r w:rsidRPr="00D13624">
        <w:rPr>
          <w:rFonts w:ascii="Century Gothic" w:hAnsi="Century Gothic" w:cs="Verdana"/>
          <w:sz w:val="22"/>
        </w:rPr>
        <w:t>Turnitin</w:t>
      </w:r>
      <w:proofErr w:type="spellEnd"/>
      <w:r w:rsidRPr="00D13624">
        <w:rPr>
          <w:rFonts w:ascii="Century Gothic" w:hAnsi="Century Gothic" w:cs="Verdana"/>
          <w:sz w:val="22"/>
        </w:rPr>
        <w:t xml:space="preserve"> would compromise.  So faculty have developed assignments that supposedly make plagiarism difficult.  The issue comes up every couple years anyway... when a particularly egregious violation occurs.    </w:t>
      </w:r>
    </w:p>
    <w:p w:rsidR="00360045" w:rsidRDefault="00360045">
      <w:pPr>
        <w:rPr>
          <w:b/>
        </w:rPr>
      </w:pPr>
    </w:p>
    <w:p w:rsidR="00D96D92" w:rsidRDefault="00D96D92">
      <w:pPr>
        <w:rPr>
          <w:b/>
        </w:rPr>
      </w:pPr>
      <w:r>
        <w:rPr>
          <w:b/>
        </w:rPr>
        <w:t>Davidson</w:t>
      </w:r>
    </w:p>
    <w:p w:rsidR="00D96D92" w:rsidRDefault="00D96D92">
      <w:pPr>
        <w:rPr>
          <w:b/>
        </w:rPr>
      </w:pPr>
    </w:p>
    <w:p w:rsidR="00D96D92" w:rsidRPr="00D96D92" w:rsidRDefault="00D96D92" w:rsidP="00D96D92">
      <w:pPr>
        <w:widowControl w:val="0"/>
        <w:autoSpaceDE w:val="0"/>
        <w:autoSpaceDN w:val="0"/>
        <w:adjustRightInd w:val="0"/>
        <w:rPr>
          <w:rFonts w:ascii="Century Gothic" w:hAnsi="Century Gothic" w:cs="Century Gothic"/>
          <w:sz w:val="22"/>
        </w:rPr>
      </w:pPr>
      <w:r w:rsidRPr="00D96D92">
        <w:rPr>
          <w:rFonts w:ascii="Century Gothic" w:hAnsi="Century Gothic" w:cs="Century Gothic"/>
          <w:sz w:val="22"/>
        </w:rPr>
        <w:t xml:space="preserve">Davidson is also deeply committed to its Honor Code, and software would be seen as antithetical to it.  As far as I can tell, </w:t>
      </w:r>
      <w:proofErr w:type="gramStart"/>
      <w:r w:rsidRPr="00D96D92">
        <w:rPr>
          <w:rFonts w:ascii="Century Gothic" w:hAnsi="Century Gothic" w:cs="Century Gothic"/>
          <w:sz w:val="22"/>
        </w:rPr>
        <w:t>plagiarism education is done by professors, with little coordination</w:t>
      </w:r>
      <w:proofErr w:type="gramEnd"/>
      <w:r w:rsidRPr="00D96D92">
        <w:rPr>
          <w:rFonts w:ascii="Century Gothic" w:hAnsi="Century Gothic" w:cs="Century Gothic"/>
          <w:sz w:val="22"/>
        </w:rPr>
        <w:t>.  There may be some extra emphasis in the first-year writing courses.  The library is not involved.</w:t>
      </w:r>
    </w:p>
    <w:p w:rsidR="00D96D92" w:rsidRPr="00D96D92" w:rsidRDefault="00D96D92" w:rsidP="00D96D92">
      <w:pPr>
        <w:widowControl w:val="0"/>
        <w:autoSpaceDE w:val="0"/>
        <w:autoSpaceDN w:val="0"/>
        <w:adjustRightInd w:val="0"/>
        <w:rPr>
          <w:rFonts w:ascii="Century Gothic" w:hAnsi="Century Gothic" w:cs="Century Gothic"/>
          <w:sz w:val="22"/>
        </w:rPr>
      </w:pPr>
    </w:p>
    <w:p w:rsidR="00D96D92" w:rsidRPr="00D96D92" w:rsidRDefault="00D96D92" w:rsidP="00D96D92">
      <w:pPr>
        <w:widowControl w:val="0"/>
        <w:autoSpaceDE w:val="0"/>
        <w:autoSpaceDN w:val="0"/>
        <w:adjustRightInd w:val="0"/>
        <w:rPr>
          <w:rFonts w:ascii="Century Gothic" w:hAnsi="Century Gothic" w:cs="Century Gothic"/>
          <w:sz w:val="22"/>
        </w:rPr>
      </w:pPr>
      <w:r w:rsidRPr="00D96D92">
        <w:rPr>
          <w:rFonts w:ascii="Century Gothic" w:hAnsi="Century Gothic" w:cs="Century Gothic"/>
          <w:sz w:val="22"/>
        </w:rPr>
        <w:t>Our Honor Code is here</w:t>
      </w:r>
      <w:proofErr w:type="gramStart"/>
      <w:r w:rsidRPr="00D96D92">
        <w:rPr>
          <w:rFonts w:ascii="Century Gothic" w:hAnsi="Century Gothic" w:cs="Century Gothic"/>
          <w:sz w:val="22"/>
        </w:rPr>
        <w:t>:  </w:t>
      </w:r>
      <w:proofErr w:type="gramEnd"/>
      <w:r w:rsidR="009D258F" w:rsidRPr="00D96D92">
        <w:rPr>
          <w:rFonts w:ascii="Century Gothic" w:hAnsi="Century Gothic" w:cs="Century Gothic"/>
          <w:sz w:val="22"/>
        </w:rPr>
        <w:fldChar w:fldCharType="begin"/>
      </w:r>
      <w:r w:rsidRPr="00D96D92">
        <w:rPr>
          <w:rFonts w:ascii="Century Gothic" w:hAnsi="Century Gothic" w:cs="Century Gothic"/>
          <w:sz w:val="22"/>
        </w:rPr>
        <w:instrText>HYPERLINK "http://www3.davidson.edu/cms/x8918.xml"</w:instrText>
      </w:r>
      <w:r w:rsidR="009D258F" w:rsidRPr="00D96D92">
        <w:rPr>
          <w:rFonts w:ascii="Century Gothic" w:hAnsi="Century Gothic" w:cs="Century Gothic"/>
          <w:sz w:val="22"/>
        </w:rPr>
        <w:fldChar w:fldCharType="separate"/>
      </w:r>
      <w:r w:rsidRPr="00D96D92">
        <w:rPr>
          <w:rFonts w:ascii="Century Gothic" w:hAnsi="Century Gothic" w:cs="Century Gothic"/>
          <w:color w:val="084EE6"/>
          <w:sz w:val="22"/>
          <w:u w:val="single" w:color="084EE6"/>
        </w:rPr>
        <w:t>http://www3.davidson.edu/cms/x8918.xml</w:t>
      </w:r>
      <w:r w:rsidR="009D258F" w:rsidRPr="00D96D92">
        <w:rPr>
          <w:rFonts w:ascii="Century Gothic" w:hAnsi="Century Gothic" w:cs="Century Gothic"/>
          <w:sz w:val="22"/>
        </w:rPr>
        <w:fldChar w:fldCharType="end"/>
      </w:r>
    </w:p>
    <w:p w:rsidR="00D96D92" w:rsidRDefault="00D96D92">
      <w:pPr>
        <w:rPr>
          <w:b/>
        </w:rPr>
      </w:pPr>
    </w:p>
    <w:p w:rsidR="00C631A3" w:rsidRPr="00C631A3" w:rsidRDefault="00C631A3">
      <w:pPr>
        <w:rPr>
          <w:rFonts w:ascii="Century Gothic" w:hAnsi="Century Gothic"/>
          <w:b/>
        </w:rPr>
      </w:pPr>
      <w:r w:rsidRPr="00C631A3">
        <w:rPr>
          <w:rFonts w:ascii="Century Gothic" w:hAnsi="Century Gothic"/>
          <w:b/>
        </w:rPr>
        <w:t>Denison</w:t>
      </w:r>
    </w:p>
    <w:p w:rsidR="00C631A3" w:rsidRDefault="00C631A3">
      <w:pPr>
        <w:rPr>
          <w:b/>
        </w:rPr>
      </w:pPr>
    </w:p>
    <w:p w:rsidR="00C631A3" w:rsidRDefault="00C631A3">
      <w:pPr>
        <w:rPr>
          <w:rFonts w:ascii="Century Gothic" w:hAnsi="Century Gothic"/>
          <w:sz w:val="22"/>
        </w:rPr>
      </w:pPr>
      <w:r>
        <w:rPr>
          <w:rFonts w:ascii="Century Gothic" w:hAnsi="Century Gothic"/>
          <w:sz w:val="22"/>
        </w:rPr>
        <w:t>Does not use any anti-plagiarism software.</w:t>
      </w:r>
    </w:p>
    <w:p w:rsidR="00D96D92" w:rsidRPr="00C631A3" w:rsidRDefault="00D96D92">
      <w:pPr>
        <w:rPr>
          <w:rFonts w:ascii="Century Gothic" w:hAnsi="Century Gothic"/>
          <w:sz w:val="22"/>
        </w:rPr>
      </w:pPr>
    </w:p>
    <w:p w:rsidR="00343476" w:rsidRDefault="00343476">
      <w:pPr>
        <w:rPr>
          <w:b/>
        </w:rPr>
      </w:pPr>
      <w:r>
        <w:rPr>
          <w:b/>
        </w:rPr>
        <w:t>DePauw</w:t>
      </w:r>
    </w:p>
    <w:p w:rsidR="00343476" w:rsidRDefault="00343476">
      <w:pPr>
        <w:rPr>
          <w:b/>
        </w:rPr>
      </w:pPr>
    </w:p>
    <w:p w:rsidR="00343476" w:rsidRPr="00343476" w:rsidRDefault="00343476" w:rsidP="00343476">
      <w:pPr>
        <w:widowControl w:val="0"/>
        <w:autoSpaceDE w:val="0"/>
        <w:autoSpaceDN w:val="0"/>
        <w:adjustRightInd w:val="0"/>
        <w:rPr>
          <w:rFonts w:ascii="Century Gothic" w:hAnsi="Century Gothic" w:cs="Century Gothic"/>
          <w:sz w:val="22"/>
        </w:rPr>
      </w:pPr>
      <w:r w:rsidRPr="00343476">
        <w:rPr>
          <w:rFonts w:ascii="Century Gothic" w:hAnsi="Century Gothic" w:cs="Century Gothic"/>
          <w:sz w:val="22"/>
        </w:rPr>
        <w:t>At DePauw we do not use the software.  </w:t>
      </w:r>
      <w:proofErr w:type="gramStart"/>
      <w:r w:rsidRPr="00343476">
        <w:rPr>
          <w:rFonts w:ascii="Century Gothic" w:hAnsi="Century Gothic" w:cs="Century Gothic"/>
          <w:sz w:val="22"/>
        </w:rPr>
        <w:t>Faculty tend</w:t>
      </w:r>
      <w:proofErr w:type="gramEnd"/>
      <w:r w:rsidRPr="00343476">
        <w:rPr>
          <w:rFonts w:ascii="Century Gothic" w:hAnsi="Century Gothic" w:cs="Century Gothic"/>
          <w:sz w:val="22"/>
        </w:rPr>
        <w:t xml:space="preserve"> to ask librarians for help identifying suspected cases.  </w:t>
      </w:r>
    </w:p>
    <w:p w:rsidR="00343476" w:rsidRPr="00343476" w:rsidRDefault="00343476" w:rsidP="00343476">
      <w:pPr>
        <w:widowControl w:val="0"/>
        <w:autoSpaceDE w:val="0"/>
        <w:autoSpaceDN w:val="0"/>
        <w:adjustRightInd w:val="0"/>
        <w:rPr>
          <w:rFonts w:ascii="Century Gothic" w:hAnsi="Century Gothic" w:cs="Century Gothic"/>
          <w:sz w:val="22"/>
        </w:rPr>
      </w:pPr>
    </w:p>
    <w:p w:rsidR="00343476" w:rsidRPr="00343476" w:rsidRDefault="00343476" w:rsidP="00343476">
      <w:pPr>
        <w:widowControl w:val="0"/>
        <w:autoSpaceDE w:val="0"/>
        <w:autoSpaceDN w:val="0"/>
        <w:adjustRightInd w:val="0"/>
        <w:rPr>
          <w:rFonts w:ascii="Century Gothic" w:hAnsi="Century Gothic" w:cs="Century Gothic"/>
          <w:sz w:val="22"/>
        </w:rPr>
      </w:pPr>
      <w:r w:rsidRPr="00343476">
        <w:rPr>
          <w:rFonts w:ascii="Century Gothic" w:hAnsi="Century Gothic" w:cs="Century Gothic"/>
          <w:sz w:val="22"/>
        </w:rPr>
        <w:t>The University has made a concerted effort the last few years to address the issue.  Every incoming student gets a copy of "Doing Honest Work in College."  The librarians do several academic honesty sessions in classes and for student groups throughout the year.  </w:t>
      </w:r>
    </w:p>
    <w:p w:rsidR="00343476" w:rsidRDefault="00343476">
      <w:pPr>
        <w:rPr>
          <w:b/>
        </w:rPr>
      </w:pPr>
    </w:p>
    <w:p w:rsidR="00343476" w:rsidRDefault="00343476">
      <w:pPr>
        <w:rPr>
          <w:b/>
        </w:rPr>
      </w:pPr>
    </w:p>
    <w:p w:rsidR="00800D86" w:rsidRPr="00114FD6" w:rsidRDefault="00114FD6">
      <w:pPr>
        <w:rPr>
          <w:b/>
        </w:rPr>
      </w:pPr>
      <w:r w:rsidRPr="00114FD6">
        <w:rPr>
          <w:b/>
        </w:rPr>
        <w:t>Dickinson</w:t>
      </w:r>
    </w:p>
    <w:p w:rsidR="00800D86" w:rsidRDefault="00800D86"/>
    <w:p w:rsidR="00F76CB5" w:rsidRDefault="00800D86">
      <w:pPr>
        <w:rPr>
          <w:rFonts w:ascii="Century Gothic" w:hAnsi="Century Gothic" w:cs="Century Gothic"/>
        </w:rPr>
      </w:pPr>
      <w:r>
        <w:rPr>
          <w:rFonts w:ascii="Century Gothic" w:hAnsi="Century Gothic" w:cs="Century Gothic"/>
        </w:rPr>
        <w:t>We don't use a package to detect plagiarism. The library was asked to develop an instructional approach, which has migrated over the last six years from an in person session for first year students to an online, self-paced, interactive tutorial with built in assessment. All first years and transfers are required to take this and cannot register for spring semester courses until they do.  By now (after the years) all students on our campus have taken this tutorial. I would be glad to share this with you.</w:t>
      </w:r>
    </w:p>
    <w:p w:rsidR="00F76CB5" w:rsidRDefault="00F76CB5">
      <w:pPr>
        <w:rPr>
          <w:rFonts w:ascii="Century Gothic" w:hAnsi="Century Gothic" w:cs="Century Gothic"/>
        </w:rPr>
      </w:pPr>
    </w:p>
    <w:p w:rsidR="00114FD6" w:rsidRPr="00F76CB5" w:rsidRDefault="00F76CB5">
      <w:pPr>
        <w:rPr>
          <w:rFonts w:ascii="Century Gothic" w:hAnsi="Century Gothic" w:cs="Century Gothic"/>
          <w:sz w:val="22"/>
        </w:rPr>
      </w:pPr>
      <w:r w:rsidRPr="00F76CB5">
        <w:rPr>
          <w:rFonts w:ascii="Century Gothic" w:hAnsi="Century Gothic" w:cs="Century Gothic"/>
          <w:sz w:val="22"/>
        </w:rPr>
        <w:t>Tutorial:  please advise if you would like a copy.</w:t>
      </w:r>
    </w:p>
    <w:p w:rsidR="00114FD6" w:rsidRDefault="00114FD6">
      <w:pPr>
        <w:rPr>
          <w:rFonts w:ascii="Century Gothic" w:hAnsi="Century Gothic" w:cs="Century Gothic"/>
        </w:rPr>
      </w:pPr>
    </w:p>
    <w:p w:rsidR="00114FD6" w:rsidRDefault="00114FD6">
      <w:pPr>
        <w:rPr>
          <w:rFonts w:ascii="Century Gothic" w:hAnsi="Century Gothic" w:cs="Century Gothic"/>
          <w:b/>
        </w:rPr>
      </w:pPr>
      <w:r w:rsidRPr="00114FD6">
        <w:rPr>
          <w:rFonts w:ascii="Century Gothic" w:hAnsi="Century Gothic" w:cs="Century Gothic"/>
          <w:b/>
        </w:rPr>
        <w:t>Earlham</w:t>
      </w:r>
    </w:p>
    <w:p w:rsidR="00114FD6" w:rsidRDefault="00114FD6">
      <w:pPr>
        <w:rPr>
          <w:rFonts w:ascii="Century Gothic" w:hAnsi="Century Gothic" w:cs="Century Gothic"/>
          <w:b/>
        </w:rPr>
      </w:pPr>
    </w:p>
    <w:p w:rsidR="00960DD3"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Not at Earlham, although some members of our academic administration are quite interested recently. Our equivalent of a student honor code is at odds with the rollout of such software.</w:t>
      </w:r>
    </w:p>
    <w:p w:rsidR="00960DD3" w:rsidRDefault="00960DD3" w:rsidP="00114FD6">
      <w:pPr>
        <w:widowControl w:val="0"/>
        <w:autoSpaceDE w:val="0"/>
        <w:autoSpaceDN w:val="0"/>
        <w:adjustRightInd w:val="0"/>
        <w:rPr>
          <w:rFonts w:ascii="Century Gothic" w:hAnsi="Century Gothic" w:cs="Century Gothic"/>
          <w:sz w:val="22"/>
        </w:rPr>
      </w:pPr>
    </w:p>
    <w:p w:rsidR="00960DD3" w:rsidRDefault="00960DD3" w:rsidP="00114FD6">
      <w:pPr>
        <w:widowControl w:val="0"/>
        <w:autoSpaceDE w:val="0"/>
        <w:autoSpaceDN w:val="0"/>
        <w:adjustRightInd w:val="0"/>
        <w:rPr>
          <w:rFonts w:ascii="Century Gothic" w:hAnsi="Century Gothic" w:cs="Century Gothic"/>
          <w:b/>
        </w:rPr>
      </w:pPr>
      <w:proofErr w:type="spellStart"/>
      <w:r>
        <w:rPr>
          <w:rFonts w:ascii="Century Gothic" w:hAnsi="Century Gothic" w:cs="Century Gothic"/>
          <w:b/>
        </w:rPr>
        <w:t>Eckard</w:t>
      </w:r>
      <w:proofErr w:type="spellEnd"/>
    </w:p>
    <w:p w:rsidR="00960DD3" w:rsidRDefault="00960DD3" w:rsidP="00114FD6">
      <w:pPr>
        <w:widowControl w:val="0"/>
        <w:autoSpaceDE w:val="0"/>
        <w:autoSpaceDN w:val="0"/>
        <w:adjustRightInd w:val="0"/>
        <w:rPr>
          <w:rFonts w:ascii="Century Gothic" w:hAnsi="Century Gothic" w:cs="Century Gothic"/>
          <w:b/>
        </w:rPr>
      </w:pPr>
    </w:p>
    <w:p w:rsidR="00960DD3" w:rsidRDefault="00960DD3" w:rsidP="00960DD3">
      <w:pPr>
        <w:widowControl w:val="0"/>
        <w:autoSpaceDE w:val="0"/>
        <w:autoSpaceDN w:val="0"/>
        <w:adjustRightInd w:val="0"/>
        <w:rPr>
          <w:rFonts w:ascii="Century Gothic" w:hAnsi="Century Gothic" w:cs="Century Gothic"/>
        </w:rPr>
      </w:pPr>
      <w:r>
        <w:rPr>
          <w:rFonts w:ascii="Century Gothic" w:hAnsi="Century Gothic" w:cs="Century Gothic"/>
        </w:rPr>
        <w:t>Eckerd does not use a software package although I know that some faculty members do use some software.</w:t>
      </w:r>
    </w:p>
    <w:p w:rsidR="00960DD3" w:rsidRDefault="00960DD3" w:rsidP="00960DD3">
      <w:pPr>
        <w:widowControl w:val="0"/>
        <w:autoSpaceDE w:val="0"/>
        <w:autoSpaceDN w:val="0"/>
        <w:adjustRightInd w:val="0"/>
        <w:rPr>
          <w:rFonts w:ascii="Century Gothic" w:hAnsi="Century Gothic" w:cs="Century Gothic"/>
        </w:rPr>
      </w:pPr>
    </w:p>
    <w:p w:rsidR="00960DD3" w:rsidRDefault="00960DD3" w:rsidP="00960DD3">
      <w:pPr>
        <w:widowControl w:val="0"/>
        <w:autoSpaceDE w:val="0"/>
        <w:autoSpaceDN w:val="0"/>
        <w:adjustRightInd w:val="0"/>
        <w:rPr>
          <w:rFonts w:ascii="Century Gothic" w:hAnsi="Century Gothic" w:cs="Century Gothic"/>
        </w:rPr>
      </w:pPr>
      <w:r>
        <w:rPr>
          <w:rFonts w:ascii="Century Gothic" w:hAnsi="Century Gothic" w:cs="Century Gothic"/>
        </w:rPr>
        <w:t xml:space="preserve">We have </w:t>
      </w:r>
      <w:proofErr w:type="gramStart"/>
      <w:r>
        <w:rPr>
          <w:rFonts w:ascii="Century Gothic" w:hAnsi="Century Gothic" w:cs="Century Gothic"/>
        </w:rPr>
        <w:t>an Academic</w:t>
      </w:r>
      <w:proofErr w:type="gramEnd"/>
      <w:r>
        <w:rPr>
          <w:rFonts w:ascii="Century Gothic" w:hAnsi="Century Gothic" w:cs="Century Gothic"/>
        </w:rPr>
        <w:t xml:space="preserve"> Honor Council made up of students and faculty - one of the faculty members is designated as being a librarian.  The Council is heavily weighted to student leadership.  The Council holds hearings for all allegations of academic dishonesty.  The library has contributed by preparing a tutorial on plagiarism for students.</w:t>
      </w:r>
    </w:p>
    <w:p w:rsidR="00114FD6" w:rsidRPr="00960DD3" w:rsidRDefault="00114FD6" w:rsidP="00114FD6">
      <w:pPr>
        <w:widowControl w:val="0"/>
        <w:autoSpaceDE w:val="0"/>
        <w:autoSpaceDN w:val="0"/>
        <w:adjustRightInd w:val="0"/>
        <w:rPr>
          <w:rFonts w:ascii="Century Gothic" w:hAnsi="Century Gothic" w:cs="Century Gothic"/>
          <w:sz w:val="22"/>
        </w:rPr>
      </w:pPr>
    </w:p>
    <w:p w:rsidR="00C631A3" w:rsidRDefault="00C631A3">
      <w:pPr>
        <w:rPr>
          <w:rFonts w:ascii="Century Gothic" w:hAnsi="Century Gothic" w:cs="Century Gothic"/>
          <w:b/>
        </w:rPr>
      </w:pPr>
    </w:p>
    <w:p w:rsidR="00C631A3" w:rsidRDefault="00C631A3">
      <w:pPr>
        <w:rPr>
          <w:rFonts w:ascii="Century Gothic" w:hAnsi="Century Gothic" w:cs="Century Gothic"/>
          <w:b/>
        </w:rPr>
      </w:pPr>
      <w:r>
        <w:rPr>
          <w:rFonts w:ascii="Century Gothic" w:hAnsi="Century Gothic" w:cs="Century Gothic"/>
          <w:b/>
        </w:rPr>
        <w:t>Franklin and Marshall</w:t>
      </w:r>
    </w:p>
    <w:p w:rsidR="00C631A3" w:rsidRDefault="00C631A3">
      <w:pPr>
        <w:rPr>
          <w:rFonts w:ascii="Century Gothic" w:hAnsi="Century Gothic" w:cs="Century Gothic"/>
          <w:b/>
        </w:rPr>
      </w:pPr>
    </w:p>
    <w:p w:rsidR="00C631A3" w:rsidRPr="00C631A3" w:rsidRDefault="00C631A3" w:rsidP="00C631A3">
      <w:pPr>
        <w:widowControl w:val="0"/>
        <w:autoSpaceDE w:val="0"/>
        <w:autoSpaceDN w:val="0"/>
        <w:adjustRightInd w:val="0"/>
        <w:rPr>
          <w:rFonts w:ascii="Century Gothic" w:hAnsi="Century Gothic" w:cs="Century Gothic"/>
          <w:sz w:val="22"/>
        </w:rPr>
      </w:pPr>
      <w:r w:rsidRPr="00C631A3">
        <w:rPr>
          <w:rFonts w:ascii="Century Gothic" w:hAnsi="Century Gothic" w:cs="Arial"/>
          <w:sz w:val="22"/>
          <w:szCs w:val="28"/>
        </w:rPr>
        <w:t xml:space="preserve">At F&amp;M we have both </w:t>
      </w:r>
      <w:proofErr w:type="spellStart"/>
      <w:r w:rsidRPr="00C631A3">
        <w:rPr>
          <w:rFonts w:ascii="Century Gothic" w:hAnsi="Century Gothic" w:cs="Arial"/>
          <w:sz w:val="22"/>
          <w:szCs w:val="28"/>
        </w:rPr>
        <w:t>Turnitin</w:t>
      </w:r>
      <w:proofErr w:type="spellEnd"/>
      <w:r w:rsidRPr="00C631A3">
        <w:rPr>
          <w:rFonts w:ascii="Century Gothic" w:hAnsi="Century Gothic" w:cs="Arial"/>
          <w:sz w:val="22"/>
          <w:szCs w:val="28"/>
        </w:rPr>
        <w:t xml:space="preserve"> and Blackboard's Save Assign available to faculty.</w:t>
      </w:r>
    </w:p>
    <w:p w:rsidR="00C631A3" w:rsidRDefault="00C631A3">
      <w:pPr>
        <w:rPr>
          <w:rFonts w:ascii="Century Gothic" w:hAnsi="Century Gothic" w:cs="Century Gothic"/>
          <w:b/>
        </w:rPr>
      </w:pPr>
    </w:p>
    <w:p w:rsidR="00C631A3" w:rsidRDefault="00C631A3">
      <w:pPr>
        <w:rPr>
          <w:rFonts w:ascii="Century Gothic" w:hAnsi="Century Gothic" w:cs="Century Gothic"/>
          <w:b/>
        </w:rPr>
      </w:pPr>
    </w:p>
    <w:p w:rsidR="00114FD6" w:rsidRDefault="00114FD6">
      <w:pPr>
        <w:rPr>
          <w:rFonts w:ascii="Century Gothic" w:hAnsi="Century Gothic" w:cs="Century Gothic"/>
          <w:b/>
        </w:rPr>
      </w:pPr>
      <w:r>
        <w:rPr>
          <w:rFonts w:ascii="Century Gothic" w:hAnsi="Century Gothic" w:cs="Century Gothic"/>
          <w:b/>
        </w:rPr>
        <w:t>Furman</w:t>
      </w:r>
    </w:p>
    <w:p w:rsidR="00114FD6" w:rsidRDefault="00114FD6">
      <w:pPr>
        <w:rPr>
          <w:rFonts w:ascii="Century Gothic" w:hAnsi="Century Gothic" w:cs="Century Gothic"/>
          <w:b/>
        </w:rPr>
      </w:pPr>
    </w:p>
    <w:p w:rsidR="00C631A3" w:rsidRDefault="00114FD6" w:rsidP="00114FD6">
      <w:pPr>
        <w:widowControl w:val="0"/>
        <w:autoSpaceDE w:val="0"/>
        <w:autoSpaceDN w:val="0"/>
        <w:adjustRightInd w:val="0"/>
        <w:rPr>
          <w:rFonts w:ascii="Century Gothic" w:hAnsi="Century Gothic" w:cs="Arial"/>
          <w:sz w:val="22"/>
          <w:szCs w:val="32"/>
        </w:rPr>
      </w:pPr>
      <w:r w:rsidRPr="00114FD6">
        <w:rPr>
          <w:rFonts w:ascii="Century Gothic" w:hAnsi="Century Gothic" w:cs="Arial"/>
          <w:sz w:val="22"/>
          <w:szCs w:val="32"/>
        </w:rPr>
        <w:t xml:space="preserve">We use </w:t>
      </w:r>
      <w:proofErr w:type="spellStart"/>
      <w:r w:rsidRPr="00114FD6">
        <w:rPr>
          <w:rFonts w:ascii="Century Gothic" w:hAnsi="Century Gothic" w:cs="Arial"/>
          <w:sz w:val="22"/>
          <w:szCs w:val="32"/>
        </w:rPr>
        <w:t>Turnitin</w:t>
      </w:r>
      <w:proofErr w:type="spellEnd"/>
      <w:r w:rsidRPr="00114FD6">
        <w:rPr>
          <w:rFonts w:ascii="Century Gothic" w:hAnsi="Century Gothic" w:cs="Arial"/>
          <w:sz w:val="22"/>
          <w:szCs w:val="32"/>
        </w:rPr>
        <w:t>.</w:t>
      </w:r>
      <w:r w:rsidR="00C631A3">
        <w:rPr>
          <w:rFonts w:ascii="Century Gothic" w:hAnsi="Century Gothic" w:cs="Arial"/>
          <w:sz w:val="22"/>
          <w:szCs w:val="32"/>
        </w:rPr>
        <w:t xml:space="preserve">  </w:t>
      </w:r>
      <w:r w:rsidRPr="00114FD6">
        <w:rPr>
          <w:rFonts w:ascii="Century Gothic" w:hAnsi="Century Gothic" w:cs="Arial"/>
          <w:sz w:val="22"/>
          <w:szCs w:val="32"/>
        </w:rPr>
        <w:t xml:space="preserve">Our copyright officer, Caroline Mills (who is also our assistant director for collections services), will be conducting a workshop for faculty on the use of </w:t>
      </w:r>
      <w:proofErr w:type="spellStart"/>
      <w:r w:rsidRPr="00114FD6">
        <w:rPr>
          <w:rFonts w:ascii="Century Gothic" w:hAnsi="Century Gothic" w:cs="Arial"/>
          <w:sz w:val="22"/>
          <w:szCs w:val="32"/>
        </w:rPr>
        <w:t>Turnitin</w:t>
      </w:r>
      <w:proofErr w:type="spellEnd"/>
      <w:r w:rsidRPr="00114FD6">
        <w:rPr>
          <w:rFonts w:ascii="Century Gothic" w:hAnsi="Century Gothic" w:cs="Arial"/>
          <w:sz w:val="22"/>
          <w:szCs w:val="32"/>
        </w:rPr>
        <w:t>. For more information go to</w:t>
      </w:r>
      <w:proofErr w:type="gramStart"/>
      <w:r w:rsidRPr="00114FD6">
        <w:rPr>
          <w:rFonts w:ascii="Century Gothic" w:hAnsi="Century Gothic" w:cs="Arial"/>
          <w:sz w:val="22"/>
          <w:szCs w:val="32"/>
        </w:rPr>
        <w:t>:  </w:t>
      </w:r>
      <w:proofErr w:type="gramEnd"/>
      <w:r w:rsidR="009D258F" w:rsidRPr="00114FD6">
        <w:rPr>
          <w:rFonts w:ascii="Century Gothic" w:hAnsi="Century Gothic" w:cs="Arial"/>
          <w:sz w:val="22"/>
          <w:szCs w:val="32"/>
        </w:rPr>
        <w:fldChar w:fldCharType="begin"/>
      </w:r>
      <w:r w:rsidRPr="00114FD6">
        <w:rPr>
          <w:rFonts w:ascii="Century Gothic" w:hAnsi="Century Gothic" w:cs="Arial"/>
          <w:sz w:val="22"/>
          <w:szCs w:val="32"/>
        </w:rPr>
        <w:instrText>HYPERLINK "http://libguides.furman.edu/content.php?pid=412935&amp;sid=3373702"</w:instrText>
      </w:r>
      <w:r w:rsidR="009D258F" w:rsidRPr="00114FD6">
        <w:rPr>
          <w:rFonts w:ascii="Century Gothic" w:hAnsi="Century Gothic" w:cs="Arial"/>
          <w:sz w:val="22"/>
          <w:szCs w:val="32"/>
        </w:rPr>
        <w:fldChar w:fldCharType="separate"/>
      </w:r>
      <w:r w:rsidRPr="00114FD6">
        <w:rPr>
          <w:rFonts w:ascii="Century Gothic" w:hAnsi="Century Gothic" w:cs="Arial"/>
          <w:color w:val="084EE6"/>
          <w:sz w:val="22"/>
          <w:szCs w:val="32"/>
          <w:u w:val="single" w:color="084EE6"/>
        </w:rPr>
        <w:t>http://libguides.furman.edu/content.php?pid=412935&amp;sid=3373702</w:t>
      </w:r>
      <w:r w:rsidR="009D258F" w:rsidRPr="00114FD6">
        <w:rPr>
          <w:rFonts w:ascii="Century Gothic" w:hAnsi="Century Gothic" w:cs="Arial"/>
          <w:sz w:val="22"/>
          <w:szCs w:val="32"/>
        </w:rPr>
        <w:fldChar w:fldCharType="end"/>
      </w:r>
    </w:p>
    <w:p w:rsidR="00114FD6" w:rsidRPr="00114FD6" w:rsidRDefault="00114FD6" w:rsidP="00114FD6">
      <w:pPr>
        <w:widowControl w:val="0"/>
        <w:autoSpaceDE w:val="0"/>
        <w:autoSpaceDN w:val="0"/>
        <w:adjustRightInd w:val="0"/>
        <w:rPr>
          <w:rFonts w:ascii="Century Gothic" w:hAnsi="Century Gothic" w:cs="Arial"/>
          <w:sz w:val="22"/>
          <w:szCs w:val="32"/>
        </w:rPr>
      </w:pPr>
    </w:p>
    <w:p w:rsidR="00343476" w:rsidRPr="00343476" w:rsidRDefault="00343476">
      <w:pPr>
        <w:rPr>
          <w:rFonts w:ascii="Century Gothic" w:hAnsi="Century Gothic" w:cs="Century Gothic"/>
          <w:b/>
          <w:sz w:val="22"/>
        </w:rPr>
      </w:pPr>
      <w:r w:rsidRPr="00343476">
        <w:rPr>
          <w:rFonts w:ascii="Century Gothic" w:hAnsi="Century Gothic" w:cs="Century Gothic"/>
          <w:b/>
          <w:sz w:val="22"/>
        </w:rPr>
        <w:t>Grinnell</w:t>
      </w:r>
    </w:p>
    <w:p w:rsidR="00343476" w:rsidRDefault="00343476">
      <w:pPr>
        <w:rPr>
          <w:rFonts w:ascii="Century Gothic" w:hAnsi="Century Gothic" w:cs="Century Gothic"/>
          <w:sz w:val="22"/>
        </w:rPr>
      </w:pPr>
    </w:p>
    <w:p w:rsidR="00343476" w:rsidRPr="00343476" w:rsidRDefault="00343476" w:rsidP="00343476">
      <w:pPr>
        <w:widowControl w:val="0"/>
        <w:autoSpaceDE w:val="0"/>
        <w:autoSpaceDN w:val="0"/>
        <w:adjustRightInd w:val="0"/>
        <w:rPr>
          <w:rFonts w:ascii="Century Gothic" w:hAnsi="Century Gothic" w:cs="Century Gothic"/>
          <w:sz w:val="22"/>
        </w:rPr>
      </w:pPr>
      <w:r>
        <w:rPr>
          <w:rFonts w:ascii="Century Gothic" w:hAnsi="Century Gothic" w:cs="Century Gothic"/>
          <w:sz w:val="22"/>
        </w:rPr>
        <w:t>We</w:t>
      </w:r>
      <w:r w:rsidRPr="00343476">
        <w:rPr>
          <w:rFonts w:ascii="Century Gothic" w:hAnsi="Century Gothic" w:cs="Century Gothic"/>
          <w:sz w:val="22"/>
        </w:rPr>
        <w:t xml:space="preserve"> don't use anti-plagiarism software. We have an academic honesty policy that receives a fair bit of attention in our first-year seminars. Students have to sign an acknowledgement that they've read and understand it.</w:t>
      </w:r>
    </w:p>
    <w:p w:rsidR="00343476" w:rsidRPr="00343476" w:rsidRDefault="00343476" w:rsidP="00343476">
      <w:pPr>
        <w:widowControl w:val="0"/>
        <w:autoSpaceDE w:val="0"/>
        <w:autoSpaceDN w:val="0"/>
        <w:adjustRightInd w:val="0"/>
        <w:rPr>
          <w:rFonts w:ascii="Century Gothic" w:hAnsi="Century Gothic" w:cs="Century Gothic"/>
          <w:sz w:val="22"/>
        </w:rPr>
      </w:pPr>
    </w:p>
    <w:p w:rsidR="00343476" w:rsidRPr="00343476" w:rsidRDefault="00343476" w:rsidP="00343476">
      <w:pPr>
        <w:widowControl w:val="0"/>
        <w:autoSpaceDE w:val="0"/>
        <w:autoSpaceDN w:val="0"/>
        <w:adjustRightInd w:val="0"/>
        <w:rPr>
          <w:rFonts w:ascii="Century Gothic" w:hAnsi="Century Gothic" w:cs="Century Gothic"/>
          <w:sz w:val="22"/>
        </w:rPr>
      </w:pPr>
      <w:r w:rsidRPr="00343476">
        <w:rPr>
          <w:rFonts w:ascii="Century Gothic" w:hAnsi="Century Gothic" w:cs="Century Gothic"/>
          <w:sz w:val="22"/>
        </w:rPr>
        <w:t>Even so, faculty and administration periodically ask about software options for detecting plagiarism, so I'm interested in the experiences you all are having.</w:t>
      </w:r>
    </w:p>
    <w:p w:rsidR="0017178B" w:rsidRPr="00114FD6" w:rsidRDefault="0017178B">
      <w:pPr>
        <w:rPr>
          <w:rFonts w:ascii="Century Gothic" w:hAnsi="Century Gothic" w:cs="Century Gothic"/>
          <w:sz w:val="22"/>
        </w:rPr>
      </w:pPr>
    </w:p>
    <w:p w:rsidR="0017178B" w:rsidRDefault="0017178B">
      <w:pPr>
        <w:rPr>
          <w:rFonts w:ascii="Century Gothic" w:hAnsi="Century Gothic" w:cs="Century Gothic"/>
        </w:rPr>
      </w:pPr>
    </w:p>
    <w:p w:rsidR="0017178B" w:rsidRDefault="0017178B">
      <w:pPr>
        <w:rPr>
          <w:rFonts w:ascii="Century Gothic" w:hAnsi="Century Gothic" w:cs="Century Gothic"/>
          <w:sz w:val="22"/>
        </w:rPr>
      </w:pPr>
      <w:proofErr w:type="spellStart"/>
      <w:r w:rsidRPr="00114FD6">
        <w:rPr>
          <w:rFonts w:ascii="Century Gothic" w:hAnsi="Century Gothic" w:cs="Century Gothic"/>
          <w:b/>
          <w:sz w:val="22"/>
        </w:rPr>
        <w:t>Gustavus</w:t>
      </w:r>
      <w:proofErr w:type="spellEnd"/>
      <w:r w:rsidRPr="00114FD6">
        <w:rPr>
          <w:rFonts w:ascii="Century Gothic" w:hAnsi="Century Gothic" w:cs="Century Gothic"/>
          <w:b/>
          <w:sz w:val="22"/>
        </w:rPr>
        <w:t xml:space="preserve"> </w:t>
      </w:r>
      <w:proofErr w:type="spellStart"/>
      <w:r w:rsidRPr="00114FD6">
        <w:rPr>
          <w:rFonts w:ascii="Century Gothic" w:hAnsi="Century Gothic" w:cs="Century Gothic"/>
          <w:b/>
          <w:sz w:val="22"/>
        </w:rPr>
        <w:t>Adolphus</w:t>
      </w:r>
      <w:proofErr w:type="spellEnd"/>
    </w:p>
    <w:p w:rsidR="0017178B" w:rsidRDefault="0017178B">
      <w:pPr>
        <w:rPr>
          <w:rFonts w:ascii="Century Gothic" w:hAnsi="Century Gothic" w:cs="Century Gothic"/>
          <w:sz w:val="22"/>
        </w:rPr>
      </w:pPr>
    </w:p>
    <w:p w:rsidR="0017178B" w:rsidRDefault="0017178B">
      <w:pPr>
        <w:rPr>
          <w:rFonts w:ascii="Century Gothic" w:hAnsi="Century Gothic" w:cs="Century Gothic"/>
          <w:sz w:val="22"/>
        </w:rPr>
      </w:pPr>
      <w:r>
        <w:rPr>
          <w:rFonts w:ascii="Century Gothic" w:hAnsi="Century Gothic" w:cs="Century Gothic"/>
          <w:sz w:val="22"/>
        </w:rPr>
        <w:t>No, we don’t use such software.</w:t>
      </w:r>
    </w:p>
    <w:p w:rsidR="0017178B" w:rsidRDefault="0017178B">
      <w:pPr>
        <w:rPr>
          <w:rFonts w:ascii="Century Gothic" w:hAnsi="Century Gothic" w:cs="Century Gothic"/>
          <w:sz w:val="22"/>
        </w:rPr>
      </w:pPr>
    </w:p>
    <w:p w:rsidR="0017178B" w:rsidRDefault="0017178B">
      <w:pPr>
        <w:rPr>
          <w:rFonts w:ascii="Century Gothic" w:hAnsi="Century Gothic" w:cs="Arial"/>
          <w:sz w:val="22"/>
          <w:szCs w:val="28"/>
        </w:rPr>
      </w:pPr>
      <w:proofErr w:type="gramStart"/>
      <w:r w:rsidRPr="0017178B">
        <w:rPr>
          <w:rFonts w:ascii="Century Gothic" w:hAnsi="Century Gothic" w:cs="Arial"/>
          <w:sz w:val="22"/>
          <w:szCs w:val="28"/>
        </w:rPr>
        <w:t>As a pedagogical issue handled by faculty, who report infractions to the Provost's office.</w:t>
      </w:r>
      <w:proofErr w:type="gramEnd"/>
      <w:r w:rsidRPr="0017178B">
        <w:rPr>
          <w:rFonts w:ascii="Century Gothic" w:hAnsi="Century Gothic" w:cs="Arial"/>
          <w:sz w:val="22"/>
          <w:szCs w:val="28"/>
        </w:rPr>
        <w:t xml:space="preserve"> There is a campus judicial process for adjudicating disputes, but basically a faculty member may fail a student, and a second offense could result in expulsion.  </w:t>
      </w:r>
    </w:p>
    <w:p w:rsidR="0017178B" w:rsidRDefault="0017178B">
      <w:pPr>
        <w:rPr>
          <w:rFonts w:ascii="Century Gothic" w:hAnsi="Century Gothic" w:cs="Arial"/>
          <w:sz w:val="22"/>
          <w:szCs w:val="28"/>
        </w:rPr>
      </w:pPr>
    </w:p>
    <w:p w:rsidR="0017178B" w:rsidRPr="0017178B" w:rsidRDefault="0017178B">
      <w:pPr>
        <w:rPr>
          <w:rFonts w:ascii="Century Gothic" w:hAnsi="Century Gothic" w:cs="Arial"/>
          <w:b/>
          <w:sz w:val="22"/>
          <w:szCs w:val="28"/>
        </w:rPr>
      </w:pPr>
      <w:r w:rsidRPr="0017178B">
        <w:rPr>
          <w:rFonts w:ascii="Century Gothic" w:hAnsi="Century Gothic" w:cs="Arial"/>
          <w:b/>
          <w:sz w:val="22"/>
          <w:szCs w:val="28"/>
        </w:rPr>
        <w:t>Hamilton College</w:t>
      </w:r>
    </w:p>
    <w:p w:rsidR="0017178B" w:rsidRDefault="0017178B">
      <w:pPr>
        <w:rPr>
          <w:rFonts w:ascii="Century Gothic" w:hAnsi="Century Gothic" w:cs="Arial"/>
          <w:sz w:val="22"/>
          <w:szCs w:val="28"/>
        </w:rPr>
      </w:pPr>
    </w:p>
    <w:p w:rsidR="0017178B" w:rsidRDefault="0017178B">
      <w:pPr>
        <w:rPr>
          <w:rFonts w:ascii="Century Gothic" w:hAnsi="Century Gothic" w:cs="Century Gothic"/>
          <w:sz w:val="22"/>
        </w:rPr>
      </w:pPr>
      <w:r w:rsidRPr="0017178B">
        <w:rPr>
          <w:rFonts w:ascii="Century Gothic" w:hAnsi="Century Gothic" w:cs="Century Gothic"/>
          <w:sz w:val="22"/>
        </w:rPr>
        <w:t>We use the product that is integrated with our Blackboard CMS.  </w:t>
      </w:r>
    </w:p>
    <w:p w:rsidR="0017178B" w:rsidRDefault="0017178B">
      <w:pPr>
        <w:rPr>
          <w:rFonts w:ascii="Century Gothic" w:hAnsi="Century Gothic" w:cs="Century Gothic"/>
          <w:sz w:val="22"/>
        </w:rPr>
      </w:pPr>
    </w:p>
    <w:p w:rsidR="00800D86" w:rsidRPr="0017178B" w:rsidRDefault="00800D86">
      <w:pPr>
        <w:rPr>
          <w:rFonts w:ascii="Century Gothic" w:hAnsi="Century Gothic"/>
          <w:sz w:val="22"/>
        </w:rPr>
      </w:pPr>
    </w:p>
    <w:p w:rsidR="00800D86" w:rsidRPr="0017178B" w:rsidRDefault="00800D86">
      <w:pPr>
        <w:rPr>
          <w:sz w:val="22"/>
        </w:rPr>
      </w:pPr>
    </w:p>
    <w:p w:rsidR="00800D86" w:rsidRDefault="00800D86">
      <w:r w:rsidRPr="0017178B">
        <w:rPr>
          <w:b/>
        </w:rPr>
        <w:t>Haverford</w:t>
      </w:r>
    </w:p>
    <w:p w:rsidR="00800D86" w:rsidRPr="00114FD6" w:rsidRDefault="00800D86">
      <w:pPr>
        <w:rPr>
          <w:sz w:val="22"/>
        </w:rPr>
      </w:pPr>
    </w:p>
    <w:p w:rsidR="00800D86" w:rsidRPr="00114FD6" w:rsidRDefault="00800D86" w:rsidP="00800D8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We do not use a software package as an institution but some faculty may use it independently.</w:t>
      </w:r>
    </w:p>
    <w:p w:rsidR="00800D86" w:rsidRPr="00114FD6" w:rsidRDefault="00800D86" w:rsidP="00800D86">
      <w:pPr>
        <w:widowControl w:val="0"/>
        <w:autoSpaceDE w:val="0"/>
        <w:autoSpaceDN w:val="0"/>
        <w:adjustRightInd w:val="0"/>
        <w:rPr>
          <w:rFonts w:ascii="Century Gothic" w:hAnsi="Century Gothic" w:cs="Century Gothic"/>
          <w:sz w:val="22"/>
        </w:rPr>
      </w:pPr>
    </w:p>
    <w:p w:rsidR="0017178B" w:rsidRPr="00114FD6" w:rsidRDefault="00800D86" w:rsidP="00800D8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 xml:space="preserve">We have a Committee on Plagiarism </w:t>
      </w:r>
      <w:proofErr w:type="gramStart"/>
      <w:r w:rsidRPr="00114FD6">
        <w:rPr>
          <w:rFonts w:ascii="Century Gothic" w:hAnsi="Century Gothic" w:cs="Century Gothic"/>
          <w:sz w:val="22"/>
        </w:rPr>
        <w:t>Education which</w:t>
      </w:r>
      <w:proofErr w:type="gramEnd"/>
      <w:r w:rsidRPr="00114FD6">
        <w:rPr>
          <w:rFonts w:ascii="Century Gothic" w:hAnsi="Century Gothic" w:cs="Century Gothic"/>
          <w:sz w:val="22"/>
        </w:rPr>
        <w:t xml:space="preserve"> consists of several deans, two librarians (I am one of them), four students, and three faculty members.  We have an honor code and engage in programs and other mechanisms for education throughout the year with special focus at the orientation/customs week.</w:t>
      </w:r>
    </w:p>
    <w:p w:rsidR="0017178B" w:rsidRDefault="0017178B" w:rsidP="00800D86">
      <w:pPr>
        <w:widowControl w:val="0"/>
        <w:autoSpaceDE w:val="0"/>
        <w:autoSpaceDN w:val="0"/>
        <w:adjustRightInd w:val="0"/>
        <w:rPr>
          <w:rFonts w:ascii="Century Gothic" w:hAnsi="Century Gothic" w:cs="Century Gothic"/>
        </w:rPr>
      </w:pPr>
    </w:p>
    <w:p w:rsidR="0017178B" w:rsidRPr="0017178B" w:rsidRDefault="0017178B" w:rsidP="00800D86">
      <w:pPr>
        <w:widowControl w:val="0"/>
        <w:autoSpaceDE w:val="0"/>
        <w:autoSpaceDN w:val="0"/>
        <w:adjustRightInd w:val="0"/>
        <w:rPr>
          <w:rFonts w:ascii="Century Gothic" w:hAnsi="Century Gothic" w:cs="Century Gothic"/>
          <w:b/>
          <w:sz w:val="22"/>
        </w:rPr>
      </w:pPr>
      <w:r w:rsidRPr="0017178B">
        <w:rPr>
          <w:rFonts w:ascii="Century Gothic" w:hAnsi="Century Gothic" w:cs="Century Gothic"/>
          <w:b/>
          <w:sz w:val="22"/>
        </w:rPr>
        <w:t>Kenyon</w:t>
      </w:r>
    </w:p>
    <w:p w:rsidR="0017178B" w:rsidRPr="0017178B" w:rsidRDefault="0017178B" w:rsidP="00800D86">
      <w:pPr>
        <w:widowControl w:val="0"/>
        <w:autoSpaceDE w:val="0"/>
        <w:autoSpaceDN w:val="0"/>
        <w:adjustRightInd w:val="0"/>
        <w:rPr>
          <w:rFonts w:ascii="Century Gothic" w:hAnsi="Century Gothic" w:cs="Century Gothic"/>
          <w:sz w:val="22"/>
        </w:rPr>
      </w:pPr>
    </w:p>
    <w:p w:rsidR="00114FD6" w:rsidRDefault="0017178B" w:rsidP="0017178B">
      <w:pPr>
        <w:widowControl w:val="0"/>
        <w:autoSpaceDE w:val="0"/>
        <w:autoSpaceDN w:val="0"/>
        <w:adjustRightInd w:val="0"/>
        <w:rPr>
          <w:rFonts w:ascii="Century Gothic" w:hAnsi="Century Gothic" w:cs="Century Gothic"/>
          <w:sz w:val="22"/>
        </w:rPr>
      </w:pPr>
      <w:r w:rsidRPr="0017178B">
        <w:rPr>
          <w:rFonts w:ascii="Century Gothic" w:hAnsi="Century Gothic" w:cs="Century Gothic"/>
          <w:sz w:val="22"/>
        </w:rPr>
        <w:t xml:space="preserve">Kenyon is using </w:t>
      </w:r>
      <w:proofErr w:type="spellStart"/>
      <w:r w:rsidRPr="0017178B">
        <w:rPr>
          <w:rFonts w:ascii="Century Gothic" w:hAnsi="Century Gothic" w:cs="Century Gothic"/>
          <w:sz w:val="22"/>
        </w:rPr>
        <w:t>Turnitin</w:t>
      </w:r>
      <w:proofErr w:type="spellEnd"/>
      <w:r w:rsidRPr="0017178B">
        <w:rPr>
          <w:rFonts w:ascii="Century Gothic" w:hAnsi="Century Gothic" w:cs="Century Gothic"/>
          <w:sz w:val="22"/>
        </w:rPr>
        <w:t>.  Let me know if you would like to discuss it with someone here.</w:t>
      </w:r>
    </w:p>
    <w:p w:rsidR="00114FD6" w:rsidRDefault="00114FD6" w:rsidP="0017178B">
      <w:pPr>
        <w:widowControl w:val="0"/>
        <w:autoSpaceDE w:val="0"/>
        <w:autoSpaceDN w:val="0"/>
        <w:adjustRightInd w:val="0"/>
        <w:rPr>
          <w:rFonts w:ascii="Century Gothic" w:hAnsi="Century Gothic" w:cs="Century Gothic"/>
          <w:sz w:val="22"/>
        </w:rPr>
      </w:pPr>
    </w:p>
    <w:p w:rsidR="00114FD6" w:rsidRDefault="00114FD6" w:rsidP="0017178B">
      <w:pPr>
        <w:widowControl w:val="0"/>
        <w:autoSpaceDE w:val="0"/>
        <w:autoSpaceDN w:val="0"/>
        <w:adjustRightInd w:val="0"/>
        <w:rPr>
          <w:rFonts w:ascii="Century Gothic" w:hAnsi="Century Gothic" w:cs="Century Gothic"/>
          <w:b/>
          <w:sz w:val="22"/>
        </w:rPr>
      </w:pPr>
      <w:r w:rsidRPr="00114FD6">
        <w:rPr>
          <w:rFonts w:ascii="Century Gothic" w:hAnsi="Century Gothic" w:cs="Century Gothic"/>
          <w:b/>
          <w:sz w:val="22"/>
        </w:rPr>
        <w:t>Lawrence</w:t>
      </w:r>
    </w:p>
    <w:p w:rsidR="00114FD6" w:rsidRDefault="00114FD6" w:rsidP="0017178B">
      <w:pPr>
        <w:widowControl w:val="0"/>
        <w:autoSpaceDE w:val="0"/>
        <w:autoSpaceDN w:val="0"/>
        <w:adjustRightInd w:val="0"/>
        <w:rPr>
          <w:rFonts w:ascii="Century Gothic" w:hAnsi="Century Gothic" w:cs="Century Gothic"/>
          <w:b/>
          <w:sz w:val="22"/>
        </w:rPr>
      </w:pP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 xml:space="preserve">Lawrence does not use anti-plagiarism software. </w:t>
      </w:r>
    </w:p>
    <w:p w:rsidR="00114FD6" w:rsidRPr="00114FD6" w:rsidRDefault="00114FD6" w:rsidP="00114FD6">
      <w:pPr>
        <w:widowControl w:val="0"/>
        <w:autoSpaceDE w:val="0"/>
        <w:autoSpaceDN w:val="0"/>
        <w:adjustRightInd w:val="0"/>
        <w:rPr>
          <w:rFonts w:ascii="Century Gothic" w:hAnsi="Century Gothic" w:cs="Century Gothic"/>
          <w:sz w:val="22"/>
        </w:rPr>
      </w:pP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We do have a strong "honor code" culture, driven primarily by students. There's an honor council made up of students that does education about plagiarism and other academic integrity issues. They're also responsible for hearing complaints and dealing out punishment for infractions.</w:t>
      </w:r>
    </w:p>
    <w:p w:rsidR="00114FD6" w:rsidRPr="00114FD6" w:rsidRDefault="00114FD6" w:rsidP="00114FD6">
      <w:pPr>
        <w:widowControl w:val="0"/>
        <w:autoSpaceDE w:val="0"/>
        <w:autoSpaceDN w:val="0"/>
        <w:adjustRightInd w:val="0"/>
        <w:rPr>
          <w:rFonts w:ascii="Century Gothic" w:hAnsi="Century Gothic" w:cs="Century Gothic"/>
          <w:sz w:val="22"/>
        </w:rPr>
      </w:pPr>
    </w:p>
    <w:p w:rsidR="00114FD6" w:rsidRPr="00114FD6" w:rsidRDefault="009D258F" w:rsidP="00114FD6">
      <w:pPr>
        <w:widowControl w:val="0"/>
        <w:autoSpaceDE w:val="0"/>
        <w:autoSpaceDN w:val="0"/>
        <w:adjustRightInd w:val="0"/>
        <w:rPr>
          <w:rFonts w:ascii="Century Gothic" w:hAnsi="Century Gothic" w:cs="Century Gothic"/>
          <w:sz w:val="22"/>
        </w:rPr>
      </w:pPr>
      <w:hyperlink r:id="rId14" w:history="1">
        <w:r w:rsidR="00114FD6" w:rsidRPr="00114FD6">
          <w:rPr>
            <w:rFonts w:ascii="Century Gothic" w:hAnsi="Century Gothic" w:cs="Century Gothic"/>
            <w:color w:val="084EE6"/>
            <w:sz w:val="22"/>
            <w:u w:val="single" w:color="084EE6"/>
          </w:rPr>
          <w:t>http://www.lawrence.edu/dept/student_acad/honor_council/</w:t>
        </w:r>
      </w:hyperlink>
    </w:p>
    <w:p w:rsidR="00114FD6" w:rsidRPr="00114FD6" w:rsidRDefault="00114FD6" w:rsidP="00114FD6">
      <w:pPr>
        <w:widowControl w:val="0"/>
        <w:autoSpaceDE w:val="0"/>
        <w:autoSpaceDN w:val="0"/>
        <w:adjustRightInd w:val="0"/>
        <w:rPr>
          <w:rFonts w:ascii="Century Gothic" w:hAnsi="Century Gothic" w:cs="Century Gothic"/>
          <w:sz w:val="22"/>
        </w:rPr>
      </w:pP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Students are required to write "I hereby reaffirm the Lawrence University Honor Code" (or IHRTLUHC) followed by their signature on every submitted piece of written work and every exam.  It keeps academic integrity in the forefront.</w:t>
      </w:r>
    </w:p>
    <w:p w:rsidR="00114FD6" w:rsidRPr="00114FD6" w:rsidRDefault="00114FD6" w:rsidP="00114FD6">
      <w:pPr>
        <w:widowControl w:val="0"/>
        <w:autoSpaceDE w:val="0"/>
        <w:autoSpaceDN w:val="0"/>
        <w:adjustRightInd w:val="0"/>
        <w:rPr>
          <w:rFonts w:ascii="Century Gothic" w:hAnsi="Century Gothic" w:cs="Century Gothic"/>
          <w:sz w:val="22"/>
        </w:rPr>
      </w:pP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The library, in conjunction with our Center for Teaching and Learning, offers occasional citation workshops to help with inadvertent plagiarism...</w:t>
      </w:r>
    </w:p>
    <w:p w:rsidR="0017178B" w:rsidRPr="00114FD6" w:rsidRDefault="0017178B" w:rsidP="0017178B">
      <w:pPr>
        <w:widowControl w:val="0"/>
        <w:autoSpaceDE w:val="0"/>
        <w:autoSpaceDN w:val="0"/>
        <w:adjustRightInd w:val="0"/>
        <w:rPr>
          <w:rFonts w:ascii="Century Gothic" w:hAnsi="Century Gothic" w:cs="Century Gothic"/>
          <w:b/>
          <w:sz w:val="22"/>
        </w:rPr>
      </w:pPr>
    </w:p>
    <w:p w:rsidR="00556AD7" w:rsidRDefault="00556AD7" w:rsidP="00800D86">
      <w:pPr>
        <w:widowControl w:val="0"/>
        <w:autoSpaceDE w:val="0"/>
        <w:autoSpaceDN w:val="0"/>
        <w:adjustRightInd w:val="0"/>
        <w:rPr>
          <w:rFonts w:ascii="Century Gothic" w:hAnsi="Century Gothic" w:cs="Century Gothic"/>
        </w:rPr>
      </w:pPr>
    </w:p>
    <w:p w:rsidR="00556AD7" w:rsidRPr="00556AD7" w:rsidRDefault="00556AD7" w:rsidP="00800D86">
      <w:pPr>
        <w:widowControl w:val="0"/>
        <w:autoSpaceDE w:val="0"/>
        <w:autoSpaceDN w:val="0"/>
        <w:adjustRightInd w:val="0"/>
        <w:rPr>
          <w:rFonts w:ascii="Century Gothic" w:hAnsi="Century Gothic" w:cs="Century Gothic"/>
          <w:b/>
        </w:rPr>
      </w:pPr>
      <w:proofErr w:type="spellStart"/>
      <w:r w:rsidRPr="00556AD7">
        <w:rPr>
          <w:rFonts w:ascii="Century Gothic" w:hAnsi="Century Gothic" w:cs="Century Gothic"/>
          <w:b/>
        </w:rPr>
        <w:t>Macalaster</w:t>
      </w:r>
      <w:proofErr w:type="spellEnd"/>
    </w:p>
    <w:p w:rsidR="00556AD7" w:rsidRDefault="00556AD7" w:rsidP="00800D86">
      <w:pPr>
        <w:widowControl w:val="0"/>
        <w:autoSpaceDE w:val="0"/>
        <w:autoSpaceDN w:val="0"/>
        <w:adjustRightInd w:val="0"/>
        <w:rPr>
          <w:rFonts w:ascii="Century Gothic" w:hAnsi="Century Gothic" w:cs="Century Gothic"/>
        </w:rPr>
      </w:pPr>
    </w:p>
    <w:p w:rsidR="00556AD7" w:rsidRPr="00556AD7" w:rsidRDefault="00556AD7" w:rsidP="00556AD7">
      <w:pPr>
        <w:widowControl w:val="0"/>
        <w:autoSpaceDE w:val="0"/>
        <w:autoSpaceDN w:val="0"/>
        <w:adjustRightInd w:val="0"/>
        <w:rPr>
          <w:rFonts w:ascii="Century Gothic" w:hAnsi="Century Gothic" w:cs="Century Gothic"/>
          <w:sz w:val="22"/>
        </w:rPr>
      </w:pPr>
      <w:r w:rsidRPr="00556AD7">
        <w:rPr>
          <w:rFonts w:ascii="Century Gothic" w:hAnsi="Century Gothic" w:cs="Century Gothic"/>
          <w:sz w:val="22"/>
        </w:rPr>
        <w:t>We do not use any anti-plagiarism software</w:t>
      </w:r>
      <w:r>
        <w:rPr>
          <w:rFonts w:ascii="Century Gothic" w:hAnsi="Century Gothic" w:cs="Century Gothic"/>
          <w:sz w:val="22"/>
        </w:rPr>
        <w:t>.</w:t>
      </w:r>
    </w:p>
    <w:p w:rsidR="00556AD7" w:rsidRDefault="00556AD7" w:rsidP="00556AD7">
      <w:pPr>
        <w:widowControl w:val="0"/>
        <w:autoSpaceDE w:val="0"/>
        <w:autoSpaceDN w:val="0"/>
        <w:adjustRightInd w:val="0"/>
        <w:rPr>
          <w:rFonts w:ascii="Century Gothic" w:hAnsi="Century Gothic" w:cs="Century Gothic"/>
        </w:rPr>
      </w:pPr>
    </w:p>
    <w:p w:rsidR="00556AD7" w:rsidRDefault="00556AD7" w:rsidP="00556AD7">
      <w:pPr>
        <w:widowControl w:val="0"/>
        <w:autoSpaceDE w:val="0"/>
        <w:autoSpaceDN w:val="0"/>
        <w:adjustRightInd w:val="0"/>
        <w:rPr>
          <w:rFonts w:ascii="Century Gothic" w:hAnsi="Century Gothic" w:cs="Century Gothic"/>
        </w:rPr>
      </w:pPr>
      <w:r>
        <w:rPr>
          <w:rFonts w:ascii="Century Gothic" w:hAnsi="Century Gothic" w:cs="Century Gothic"/>
        </w:rPr>
        <w:t>The library works closely with the Director of Academic Programs.  We developed a program that works with students who have been accused of plagiarism by their professors.  Students are referred to the Director of Academic Programs, and she refers those students to us.  Our program will be found here - </w:t>
      </w:r>
    </w:p>
    <w:p w:rsidR="00556AD7" w:rsidRDefault="009D258F" w:rsidP="00556AD7">
      <w:pPr>
        <w:widowControl w:val="0"/>
        <w:autoSpaceDE w:val="0"/>
        <w:autoSpaceDN w:val="0"/>
        <w:adjustRightInd w:val="0"/>
        <w:rPr>
          <w:rFonts w:ascii="Century Gothic" w:hAnsi="Century Gothic" w:cs="Century Gothic"/>
        </w:rPr>
      </w:pPr>
      <w:hyperlink r:id="rId15" w:history="1">
        <w:r w:rsidR="00556AD7">
          <w:rPr>
            <w:rFonts w:ascii="Century Gothic" w:hAnsi="Century Gothic" w:cs="Century Gothic"/>
            <w:color w:val="084EE6"/>
            <w:u w:val="single" w:color="084EE6"/>
          </w:rPr>
          <w:t>https://www.macalester.edu/library/instruction/academicintegrity/</w:t>
        </w:r>
      </w:hyperlink>
      <w:r w:rsidR="00556AD7">
        <w:rPr>
          <w:rFonts w:ascii="Century Gothic" w:hAnsi="Century Gothic" w:cs="Century Gothic"/>
        </w:rPr>
        <w:t>  </w:t>
      </w:r>
    </w:p>
    <w:p w:rsidR="00556AD7" w:rsidRDefault="00556AD7" w:rsidP="00556AD7">
      <w:pPr>
        <w:widowControl w:val="0"/>
        <w:autoSpaceDE w:val="0"/>
        <w:autoSpaceDN w:val="0"/>
        <w:adjustRightInd w:val="0"/>
        <w:rPr>
          <w:rFonts w:ascii="Century Gothic" w:hAnsi="Century Gothic" w:cs="Century Gothic"/>
        </w:rPr>
      </w:pPr>
      <w:r>
        <w:rPr>
          <w:rFonts w:ascii="Century Gothic" w:hAnsi="Century Gothic" w:cs="Century Gothic"/>
        </w:rPr>
        <w:t>Our academic integrity module is explained here </w:t>
      </w:r>
      <w:hyperlink r:id="rId16" w:history="1">
        <w:r>
          <w:rPr>
            <w:rFonts w:ascii="Century Gothic" w:hAnsi="Century Gothic" w:cs="Century Gothic"/>
            <w:color w:val="084EE6"/>
            <w:u w:val="single" w:color="084EE6"/>
          </w:rPr>
          <w:t>https://www.macalester.edu/library/instruction/academicintegrity/</w:t>
        </w:r>
      </w:hyperlink>
    </w:p>
    <w:p w:rsidR="00556AD7" w:rsidRDefault="00556AD7" w:rsidP="00556AD7">
      <w:pPr>
        <w:widowControl w:val="0"/>
        <w:autoSpaceDE w:val="0"/>
        <w:autoSpaceDN w:val="0"/>
        <w:adjustRightInd w:val="0"/>
        <w:rPr>
          <w:rFonts w:ascii="Century Gothic" w:hAnsi="Century Gothic" w:cs="Century Gothic"/>
        </w:rPr>
      </w:pPr>
      <w:proofErr w:type="gramStart"/>
      <w:r>
        <w:rPr>
          <w:rFonts w:ascii="Century Gothic" w:hAnsi="Century Gothic" w:cs="Century Gothic"/>
        </w:rPr>
        <w:t>and</w:t>
      </w:r>
      <w:proofErr w:type="gramEnd"/>
      <w:r>
        <w:rPr>
          <w:rFonts w:ascii="Century Gothic" w:hAnsi="Century Gothic" w:cs="Century Gothic"/>
        </w:rPr>
        <w:t xml:space="preserve"> includes a tutorial developed by our consortium = </w:t>
      </w:r>
      <w:hyperlink r:id="rId17" w:history="1">
        <w:r>
          <w:rPr>
            <w:rFonts w:ascii="Century Gothic" w:hAnsi="Century Gothic" w:cs="Century Gothic"/>
            <w:color w:val="084EE6"/>
            <w:u w:val="single" w:color="084EE6"/>
          </w:rPr>
          <w:t>http://www.clic.edu/plagiarism/index.shtml</w:t>
        </w:r>
      </w:hyperlink>
    </w:p>
    <w:p w:rsidR="00556AD7" w:rsidRDefault="00556AD7" w:rsidP="00556AD7">
      <w:pPr>
        <w:widowControl w:val="0"/>
        <w:autoSpaceDE w:val="0"/>
        <w:autoSpaceDN w:val="0"/>
        <w:adjustRightInd w:val="0"/>
        <w:rPr>
          <w:rFonts w:ascii="Century Gothic" w:hAnsi="Century Gothic" w:cs="Century Gothic"/>
        </w:rPr>
      </w:pPr>
    </w:p>
    <w:p w:rsidR="00556AD7" w:rsidRDefault="00556AD7" w:rsidP="00556AD7">
      <w:pPr>
        <w:widowControl w:val="0"/>
        <w:autoSpaceDE w:val="0"/>
        <w:autoSpaceDN w:val="0"/>
        <w:adjustRightInd w:val="0"/>
        <w:rPr>
          <w:rFonts w:ascii="Century Gothic" w:hAnsi="Century Gothic" w:cs="Century Gothic"/>
        </w:rPr>
      </w:pPr>
      <w:r>
        <w:rPr>
          <w:rFonts w:ascii="Century Gothic" w:hAnsi="Century Gothic" w:cs="Century Gothic"/>
        </w:rPr>
        <w:t xml:space="preserve">The Director of Academic Programs maintains a page on Academic </w:t>
      </w:r>
      <w:proofErr w:type="gramStart"/>
      <w:r>
        <w:rPr>
          <w:rFonts w:ascii="Century Gothic" w:hAnsi="Century Gothic" w:cs="Century Gothic"/>
        </w:rPr>
        <w:t>Integrity which</w:t>
      </w:r>
      <w:proofErr w:type="gramEnd"/>
      <w:r>
        <w:rPr>
          <w:rFonts w:ascii="Century Gothic" w:hAnsi="Century Gothic" w:cs="Century Gothic"/>
        </w:rPr>
        <w:t xml:space="preserve"> also refers to the library program - h</w:t>
      </w:r>
      <w:hyperlink r:id="rId18" w:history="1">
        <w:r>
          <w:rPr>
            <w:rFonts w:ascii="Century Gothic" w:hAnsi="Century Gothic" w:cs="Century Gothic"/>
            <w:color w:val="084EE6"/>
            <w:u w:val="single" w:color="084EE6"/>
          </w:rPr>
          <w:t>ttp://www.macalester.edu/academicprograms/academicpolicies/academicintegrity/</w:t>
        </w:r>
      </w:hyperlink>
    </w:p>
    <w:p w:rsidR="0017178B" w:rsidRPr="00556AD7" w:rsidRDefault="0017178B" w:rsidP="00800D86">
      <w:pPr>
        <w:widowControl w:val="0"/>
        <w:autoSpaceDE w:val="0"/>
        <w:autoSpaceDN w:val="0"/>
        <w:adjustRightInd w:val="0"/>
        <w:rPr>
          <w:rFonts w:ascii="Century Gothic" w:hAnsi="Century Gothic" w:cs="Century Gothic"/>
          <w:sz w:val="22"/>
        </w:rPr>
      </w:pPr>
    </w:p>
    <w:p w:rsidR="00C631A3" w:rsidRDefault="00C631A3" w:rsidP="00800D86">
      <w:pPr>
        <w:widowControl w:val="0"/>
        <w:autoSpaceDE w:val="0"/>
        <w:autoSpaceDN w:val="0"/>
        <w:adjustRightInd w:val="0"/>
        <w:rPr>
          <w:rFonts w:ascii="Century Gothic" w:hAnsi="Century Gothic" w:cs="Century Gothic"/>
          <w:b/>
          <w:sz w:val="22"/>
        </w:rPr>
      </w:pPr>
      <w:r>
        <w:rPr>
          <w:rFonts w:ascii="Century Gothic" w:hAnsi="Century Gothic" w:cs="Century Gothic"/>
          <w:b/>
          <w:sz w:val="22"/>
        </w:rPr>
        <w:t>Manhattan College</w:t>
      </w:r>
    </w:p>
    <w:p w:rsidR="00C631A3" w:rsidRDefault="00C631A3" w:rsidP="00800D86">
      <w:pPr>
        <w:widowControl w:val="0"/>
        <w:autoSpaceDE w:val="0"/>
        <w:autoSpaceDN w:val="0"/>
        <w:adjustRightInd w:val="0"/>
        <w:rPr>
          <w:rFonts w:ascii="Century Gothic" w:hAnsi="Century Gothic" w:cs="Century Gothic"/>
          <w:b/>
          <w:sz w:val="22"/>
        </w:rPr>
      </w:pPr>
    </w:p>
    <w:p w:rsidR="00C631A3" w:rsidRDefault="00C631A3" w:rsidP="00C631A3">
      <w:pPr>
        <w:widowControl w:val="0"/>
        <w:autoSpaceDE w:val="0"/>
        <w:autoSpaceDN w:val="0"/>
        <w:adjustRightInd w:val="0"/>
        <w:rPr>
          <w:rFonts w:ascii="Century Gothic" w:hAnsi="Century Gothic" w:cs="Century Gothic"/>
        </w:rPr>
      </w:pPr>
      <w:r>
        <w:rPr>
          <w:rFonts w:ascii="Century Gothic" w:hAnsi="Century Gothic" w:cs="Century Gothic"/>
        </w:rPr>
        <w:t xml:space="preserve">Manhattan uses </w:t>
      </w:r>
      <w:proofErr w:type="spellStart"/>
      <w:r>
        <w:rPr>
          <w:rFonts w:ascii="Century Gothic" w:hAnsi="Century Gothic" w:cs="Century Gothic"/>
        </w:rPr>
        <w:t>Turnitin</w:t>
      </w:r>
      <w:proofErr w:type="spellEnd"/>
      <w:r>
        <w:rPr>
          <w:rFonts w:ascii="Century Gothic" w:hAnsi="Century Gothic" w:cs="Century Gothic"/>
        </w:rPr>
        <w:t xml:space="preserve">, and we are working toward an online tutorial. </w:t>
      </w:r>
    </w:p>
    <w:p w:rsidR="00C631A3" w:rsidRDefault="00C631A3" w:rsidP="00800D86">
      <w:pPr>
        <w:widowControl w:val="0"/>
        <w:autoSpaceDE w:val="0"/>
        <w:autoSpaceDN w:val="0"/>
        <w:adjustRightInd w:val="0"/>
        <w:rPr>
          <w:rFonts w:ascii="Century Gothic" w:hAnsi="Century Gothic" w:cs="Century Gothic"/>
          <w:b/>
          <w:sz w:val="22"/>
        </w:rPr>
      </w:pPr>
    </w:p>
    <w:p w:rsidR="00C631A3" w:rsidRDefault="00C631A3" w:rsidP="00800D86">
      <w:pPr>
        <w:widowControl w:val="0"/>
        <w:autoSpaceDE w:val="0"/>
        <w:autoSpaceDN w:val="0"/>
        <w:adjustRightInd w:val="0"/>
        <w:rPr>
          <w:rFonts w:ascii="Century Gothic" w:hAnsi="Century Gothic" w:cs="Century Gothic"/>
          <w:b/>
          <w:sz w:val="22"/>
        </w:rPr>
      </w:pPr>
    </w:p>
    <w:p w:rsidR="0017178B" w:rsidRPr="00114FD6" w:rsidRDefault="00114FD6" w:rsidP="00800D86">
      <w:pPr>
        <w:widowControl w:val="0"/>
        <w:autoSpaceDE w:val="0"/>
        <w:autoSpaceDN w:val="0"/>
        <w:adjustRightInd w:val="0"/>
        <w:rPr>
          <w:rFonts w:ascii="Century Gothic" w:hAnsi="Century Gothic" w:cs="Century Gothic"/>
          <w:b/>
          <w:sz w:val="22"/>
        </w:rPr>
      </w:pPr>
      <w:r w:rsidRPr="00114FD6">
        <w:rPr>
          <w:rFonts w:ascii="Century Gothic" w:hAnsi="Century Gothic" w:cs="Century Gothic"/>
          <w:b/>
          <w:sz w:val="22"/>
        </w:rPr>
        <w:t>Mt. Holyoke</w:t>
      </w:r>
    </w:p>
    <w:p w:rsidR="00114FD6" w:rsidRDefault="00114FD6" w:rsidP="00800D86">
      <w:pPr>
        <w:widowControl w:val="0"/>
        <w:autoSpaceDE w:val="0"/>
        <w:autoSpaceDN w:val="0"/>
        <w:adjustRightInd w:val="0"/>
        <w:rPr>
          <w:rFonts w:ascii="Century Gothic" w:hAnsi="Century Gothic" w:cs="Century Gothic"/>
          <w:b/>
          <w:sz w:val="22"/>
        </w:rPr>
      </w:pP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 xml:space="preserve">At Mount </w:t>
      </w:r>
      <w:proofErr w:type="spellStart"/>
      <w:r w:rsidRPr="00114FD6">
        <w:rPr>
          <w:rFonts w:ascii="Century Gothic" w:hAnsi="Century Gothic" w:cs="Century Gothic"/>
          <w:sz w:val="22"/>
        </w:rPr>
        <w:t>Hoyloke</w:t>
      </w:r>
      <w:proofErr w:type="spellEnd"/>
      <w:r w:rsidRPr="00114FD6">
        <w:rPr>
          <w:rFonts w:ascii="Century Gothic" w:hAnsi="Century Gothic" w:cs="Century Gothic"/>
          <w:sz w:val="22"/>
        </w:rPr>
        <w:t xml:space="preserve"> we do not use anti-plagiarism software. We've discussed it several times at our LITS Advisory Committee meetings based on inquires from 1-2 faculty members. But </w:t>
      </w:r>
      <w:proofErr w:type="gramStart"/>
      <w:r w:rsidRPr="00114FD6">
        <w:rPr>
          <w:rFonts w:ascii="Century Gothic" w:hAnsi="Century Gothic" w:cs="Century Gothic"/>
          <w:sz w:val="22"/>
        </w:rPr>
        <w:t>a strong majority of faculty here</w:t>
      </w:r>
      <w:r>
        <w:rPr>
          <w:rFonts w:ascii="Century Gothic" w:hAnsi="Century Gothic" w:cs="Century Gothic"/>
        </w:rPr>
        <w:t xml:space="preserve"> </w:t>
      </w:r>
      <w:r w:rsidRPr="00114FD6">
        <w:rPr>
          <w:rFonts w:ascii="Century Gothic" w:hAnsi="Century Gothic" w:cs="Century Gothic"/>
          <w:sz w:val="22"/>
        </w:rPr>
        <w:t>believe</w:t>
      </w:r>
      <w:proofErr w:type="gramEnd"/>
      <w:r w:rsidRPr="00114FD6">
        <w:rPr>
          <w:rFonts w:ascii="Century Gothic" w:hAnsi="Century Gothic" w:cs="Century Gothic"/>
          <w:sz w:val="22"/>
        </w:rPr>
        <w:t xml:space="preserve"> that philosophically an automated plagiarism detection tool isn't the way to go. Instead, greater reliance and education about our honor code, faculty heightening use of our homemade interactive citing sources tutorial (developed by a team from the Dean of College area, LITS, and faculty: </w:t>
      </w:r>
      <w:hyperlink r:id="rId19" w:history="1">
        <w:r w:rsidRPr="00114FD6">
          <w:rPr>
            <w:rFonts w:ascii="Century Gothic" w:hAnsi="Century Gothic" w:cs="Century Gothic"/>
            <w:color w:val="084EE6"/>
            <w:sz w:val="22"/>
            <w:u w:val="single" w:color="084EE6"/>
          </w:rPr>
          <w:t>http://www.mtholyoke.edu/lits/ris/Plagiarism/</w:t>
        </w:r>
      </w:hyperlink>
      <w:r w:rsidRPr="00114FD6">
        <w:rPr>
          <w:rFonts w:ascii="Century Gothic" w:hAnsi="Century Gothic" w:cs="Century Gothic"/>
          <w:sz w:val="22"/>
        </w:rPr>
        <w:t>), and when needed, cutting/pasting questionable passages from a student's work into a web search engine is sufficient. </w:t>
      </w:r>
    </w:p>
    <w:p w:rsidR="00114FD6" w:rsidRPr="00114FD6" w:rsidRDefault="00114FD6" w:rsidP="00114FD6">
      <w:pPr>
        <w:widowControl w:val="0"/>
        <w:autoSpaceDE w:val="0"/>
        <w:autoSpaceDN w:val="0"/>
        <w:adjustRightInd w:val="0"/>
        <w:rPr>
          <w:rFonts w:ascii="Century Gothic" w:hAnsi="Century Gothic" w:cs="Century Gothic"/>
          <w:sz w:val="22"/>
        </w:rPr>
      </w:pP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cs="Century Gothic"/>
          <w:sz w:val="22"/>
        </w:rPr>
        <w:t>Let me know if you want more information.</w:t>
      </w:r>
    </w:p>
    <w:p w:rsidR="00114FD6" w:rsidRDefault="00114FD6" w:rsidP="00800D86">
      <w:pPr>
        <w:widowControl w:val="0"/>
        <w:autoSpaceDE w:val="0"/>
        <w:autoSpaceDN w:val="0"/>
        <w:adjustRightInd w:val="0"/>
        <w:rPr>
          <w:rFonts w:ascii="Century Gothic" w:hAnsi="Century Gothic" w:cs="Century Gothic"/>
          <w:b/>
          <w:sz w:val="22"/>
        </w:rPr>
      </w:pPr>
    </w:p>
    <w:p w:rsidR="00114FD6" w:rsidRDefault="00114FD6" w:rsidP="00800D86">
      <w:pPr>
        <w:widowControl w:val="0"/>
        <w:autoSpaceDE w:val="0"/>
        <w:autoSpaceDN w:val="0"/>
        <w:adjustRightInd w:val="0"/>
        <w:rPr>
          <w:rFonts w:ascii="Century Gothic" w:hAnsi="Century Gothic" w:cs="Century Gothic"/>
          <w:b/>
          <w:sz w:val="22"/>
        </w:rPr>
      </w:pPr>
    </w:p>
    <w:p w:rsidR="0017178B" w:rsidRDefault="0017178B" w:rsidP="00800D86">
      <w:pPr>
        <w:widowControl w:val="0"/>
        <w:autoSpaceDE w:val="0"/>
        <w:autoSpaceDN w:val="0"/>
        <w:adjustRightInd w:val="0"/>
        <w:rPr>
          <w:rFonts w:ascii="Century Gothic" w:hAnsi="Century Gothic" w:cs="Century Gothic"/>
          <w:sz w:val="22"/>
        </w:rPr>
      </w:pPr>
      <w:r w:rsidRPr="0017178B">
        <w:rPr>
          <w:rFonts w:ascii="Century Gothic" w:hAnsi="Century Gothic" w:cs="Century Gothic"/>
          <w:b/>
          <w:sz w:val="22"/>
        </w:rPr>
        <w:t>Oberlin College</w:t>
      </w:r>
    </w:p>
    <w:p w:rsidR="0017178B" w:rsidRDefault="0017178B" w:rsidP="00800D86">
      <w:pPr>
        <w:widowControl w:val="0"/>
        <w:autoSpaceDE w:val="0"/>
        <w:autoSpaceDN w:val="0"/>
        <w:adjustRightInd w:val="0"/>
        <w:rPr>
          <w:rFonts w:ascii="Century Gothic" w:hAnsi="Century Gothic" w:cs="Century Gothic"/>
          <w:sz w:val="22"/>
        </w:rPr>
      </w:pPr>
    </w:p>
    <w:p w:rsidR="0017178B" w:rsidRPr="0017178B" w:rsidRDefault="0017178B" w:rsidP="0017178B">
      <w:pPr>
        <w:widowControl w:val="0"/>
        <w:autoSpaceDE w:val="0"/>
        <w:autoSpaceDN w:val="0"/>
        <w:adjustRightInd w:val="0"/>
        <w:rPr>
          <w:rFonts w:ascii="Century Gothic" w:hAnsi="Century Gothic" w:cs="Century Gothic"/>
          <w:sz w:val="22"/>
        </w:rPr>
      </w:pPr>
      <w:r w:rsidRPr="0017178B">
        <w:rPr>
          <w:rFonts w:ascii="Century Gothic" w:hAnsi="Century Gothic" w:cs="Century Gothic"/>
          <w:sz w:val="22"/>
        </w:rPr>
        <w:t xml:space="preserve">No use of </w:t>
      </w:r>
      <w:proofErr w:type="spellStart"/>
      <w:r w:rsidRPr="0017178B">
        <w:rPr>
          <w:rFonts w:ascii="Century Gothic" w:hAnsi="Century Gothic" w:cs="Century Gothic"/>
          <w:sz w:val="22"/>
        </w:rPr>
        <w:t>Turnitin</w:t>
      </w:r>
      <w:proofErr w:type="spellEnd"/>
      <w:r w:rsidRPr="0017178B">
        <w:rPr>
          <w:rFonts w:ascii="Century Gothic" w:hAnsi="Century Gothic" w:cs="Century Gothic"/>
          <w:sz w:val="22"/>
        </w:rPr>
        <w:t xml:space="preserve"> at Oberlin. </w:t>
      </w:r>
    </w:p>
    <w:p w:rsidR="0017178B" w:rsidRPr="0017178B" w:rsidRDefault="0017178B" w:rsidP="0017178B">
      <w:pPr>
        <w:widowControl w:val="0"/>
        <w:autoSpaceDE w:val="0"/>
        <w:autoSpaceDN w:val="0"/>
        <w:adjustRightInd w:val="0"/>
        <w:rPr>
          <w:rFonts w:ascii="Century Gothic" w:hAnsi="Century Gothic" w:cs="Century Gothic"/>
          <w:sz w:val="22"/>
        </w:rPr>
      </w:pPr>
      <w:r w:rsidRPr="0017178B">
        <w:rPr>
          <w:rFonts w:ascii="Century Gothic" w:hAnsi="Century Gothic" w:cs="Century Gothic"/>
          <w:sz w:val="22"/>
        </w:rPr>
        <w:t>We have an honor committee.  It is a student committee.  See</w:t>
      </w:r>
      <w:proofErr w:type="gramStart"/>
      <w:r w:rsidRPr="0017178B">
        <w:rPr>
          <w:rFonts w:ascii="Century Gothic" w:hAnsi="Century Gothic" w:cs="Century Gothic"/>
          <w:sz w:val="22"/>
        </w:rPr>
        <w:t>;</w:t>
      </w:r>
      <w:proofErr w:type="gramEnd"/>
    </w:p>
    <w:p w:rsidR="0017178B" w:rsidRPr="0017178B" w:rsidRDefault="009D258F" w:rsidP="0017178B">
      <w:pPr>
        <w:widowControl w:val="0"/>
        <w:autoSpaceDE w:val="0"/>
        <w:autoSpaceDN w:val="0"/>
        <w:adjustRightInd w:val="0"/>
        <w:rPr>
          <w:rFonts w:ascii="Century Gothic" w:hAnsi="Century Gothic" w:cs="Century Gothic"/>
          <w:sz w:val="22"/>
        </w:rPr>
      </w:pPr>
      <w:hyperlink r:id="rId20" w:history="1">
        <w:r w:rsidR="0017178B" w:rsidRPr="0017178B">
          <w:rPr>
            <w:rFonts w:ascii="Century Gothic" w:hAnsi="Century Gothic" w:cs="Century Gothic"/>
            <w:color w:val="084EE6"/>
            <w:sz w:val="22"/>
            <w:u w:val="single" w:color="084EE6"/>
          </w:rPr>
          <w:t>http://new.oberlin.edu/office/dean-of-students/honor/students.dot</w:t>
        </w:r>
      </w:hyperlink>
    </w:p>
    <w:p w:rsidR="0017178B" w:rsidRPr="0017178B" w:rsidRDefault="0017178B" w:rsidP="0017178B">
      <w:pPr>
        <w:widowControl w:val="0"/>
        <w:autoSpaceDE w:val="0"/>
        <w:autoSpaceDN w:val="0"/>
        <w:adjustRightInd w:val="0"/>
        <w:rPr>
          <w:rFonts w:ascii="Century Gothic" w:hAnsi="Century Gothic" w:cs="Century Gothic"/>
          <w:sz w:val="22"/>
        </w:rPr>
      </w:pPr>
      <w:r w:rsidRPr="0017178B">
        <w:rPr>
          <w:rFonts w:ascii="Century Gothic" w:hAnsi="Century Gothic" w:cs="Century Gothic"/>
          <w:sz w:val="22"/>
        </w:rPr>
        <w:t>We basically try to do plagiarism education through courses.  Students routinely have to write and sign an honor pledge when they complete academic tasks -- papers, tests, etc.  </w:t>
      </w:r>
    </w:p>
    <w:p w:rsidR="00800D86" w:rsidRPr="0017178B" w:rsidRDefault="0017178B" w:rsidP="0017178B">
      <w:pPr>
        <w:widowControl w:val="0"/>
        <w:autoSpaceDE w:val="0"/>
        <w:autoSpaceDN w:val="0"/>
        <w:adjustRightInd w:val="0"/>
        <w:rPr>
          <w:rFonts w:ascii="Century Gothic" w:hAnsi="Century Gothic" w:cs="Century Gothic"/>
          <w:sz w:val="22"/>
        </w:rPr>
      </w:pPr>
      <w:r w:rsidRPr="0017178B">
        <w:rPr>
          <w:rFonts w:ascii="Century Gothic" w:hAnsi="Century Gothic" w:cs="Century Gothic"/>
          <w:sz w:val="22"/>
        </w:rPr>
        <w:t xml:space="preserve">Our reference librarians hold occasional workshops for faculty on plagiarism issues and they also stay in touch with the honor committee and the dean of </w:t>
      </w:r>
      <w:proofErr w:type="gramStart"/>
      <w:r w:rsidRPr="0017178B">
        <w:rPr>
          <w:rFonts w:ascii="Century Gothic" w:hAnsi="Century Gothic" w:cs="Century Gothic"/>
          <w:sz w:val="22"/>
        </w:rPr>
        <w:t>students</w:t>
      </w:r>
      <w:proofErr w:type="gramEnd"/>
      <w:r w:rsidRPr="0017178B">
        <w:rPr>
          <w:rFonts w:ascii="Century Gothic" w:hAnsi="Century Gothic" w:cs="Century Gothic"/>
          <w:sz w:val="22"/>
        </w:rPr>
        <w:t xml:space="preserve"> office, as you can see from the webpage.  </w:t>
      </w:r>
    </w:p>
    <w:p w:rsidR="0017178B" w:rsidRDefault="0017178B"/>
    <w:p w:rsidR="00114FD6" w:rsidRDefault="00114FD6">
      <w:pPr>
        <w:rPr>
          <w:b/>
        </w:rPr>
      </w:pPr>
      <w:r>
        <w:rPr>
          <w:b/>
        </w:rPr>
        <w:t>Occidental</w:t>
      </w:r>
    </w:p>
    <w:p w:rsidR="00114FD6" w:rsidRDefault="00114FD6">
      <w:pPr>
        <w:rPr>
          <w:b/>
        </w:rPr>
      </w:pPr>
    </w:p>
    <w:p w:rsidR="00114FD6" w:rsidRPr="00114FD6" w:rsidRDefault="00114FD6">
      <w:pPr>
        <w:rPr>
          <w:rFonts w:ascii="Century Gothic" w:hAnsi="Century Gothic"/>
          <w:sz w:val="22"/>
        </w:rPr>
      </w:pPr>
      <w:r w:rsidRPr="00114FD6">
        <w:rPr>
          <w:rFonts w:ascii="Century Gothic" w:hAnsi="Century Gothic"/>
          <w:sz w:val="22"/>
        </w:rPr>
        <w:t>No, we don’t use anti-plagiarism software</w:t>
      </w:r>
    </w:p>
    <w:p w:rsidR="00114FD6" w:rsidRPr="00114FD6" w:rsidRDefault="00114FD6" w:rsidP="00114FD6">
      <w:pPr>
        <w:widowControl w:val="0"/>
        <w:autoSpaceDE w:val="0"/>
        <w:autoSpaceDN w:val="0"/>
        <w:adjustRightInd w:val="0"/>
        <w:rPr>
          <w:rFonts w:ascii="Century Gothic" w:hAnsi="Century Gothic" w:cs="Century Gothic"/>
          <w:sz w:val="22"/>
        </w:rPr>
      </w:pPr>
      <w:r w:rsidRPr="00114FD6">
        <w:rPr>
          <w:rFonts w:ascii="Century Gothic" w:hAnsi="Century Gothic"/>
          <w:sz w:val="22"/>
        </w:rPr>
        <w:t xml:space="preserve">Our approach is to use a </w:t>
      </w:r>
      <w:r w:rsidRPr="00114FD6">
        <w:rPr>
          <w:rFonts w:ascii="Century Gothic" w:hAnsi="Century Gothic" w:cs="Century Gothic"/>
          <w:sz w:val="22"/>
        </w:rPr>
        <w:t>website maintained by writing program</w:t>
      </w:r>
      <w:proofErr w:type="gramStart"/>
      <w:r w:rsidRPr="00114FD6">
        <w:rPr>
          <w:rFonts w:ascii="Century Gothic" w:hAnsi="Century Gothic" w:cs="Century Gothic"/>
          <w:sz w:val="22"/>
        </w:rPr>
        <w:t>;</w:t>
      </w:r>
      <w:proofErr w:type="gramEnd"/>
      <w:r w:rsidRPr="00114FD6">
        <w:rPr>
          <w:rFonts w:ascii="Century Gothic" w:hAnsi="Century Gothic" w:cs="Century Gothic"/>
          <w:sz w:val="22"/>
        </w:rPr>
        <w:t xml:space="preserve"> discussion in first -yr. seminars.</w:t>
      </w:r>
    </w:p>
    <w:p w:rsidR="00B831FF" w:rsidRDefault="00B831FF"/>
    <w:p w:rsidR="00B831FF" w:rsidRPr="00B831FF" w:rsidRDefault="00B831FF">
      <w:pPr>
        <w:rPr>
          <w:rFonts w:ascii="Century Gothic" w:hAnsi="Century Gothic"/>
          <w:b/>
        </w:rPr>
      </w:pPr>
      <w:r w:rsidRPr="00B831FF">
        <w:rPr>
          <w:rFonts w:ascii="Century Gothic" w:hAnsi="Century Gothic"/>
          <w:b/>
        </w:rPr>
        <w:t>Randolph Macon</w:t>
      </w:r>
    </w:p>
    <w:p w:rsidR="00B831FF" w:rsidRDefault="00B831FF"/>
    <w:p w:rsidR="00B831FF" w:rsidRPr="00B831FF" w:rsidRDefault="00B831FF" w:rsidP="00B831FF">
      <w:pPr>
        <w:widowControl w:val="0"/>
        <w:autoSpaceDE w:val="0"/>
        <w:autoSpaceDN w:val="0"/>
        <w:adjustRightInd w:val="0"/>
        <w:rPr>
          <w:rFonts w:ascii="Century Gothic" w:hAnsi="Century Gothic" w:cs="Times New Roman"/>
          <w:sz w:val="22"/>
          <w:szCs w:val="32"/>
        </w:rPr>
      </w:pPr>
      <w:r w:rsidRPr="00B831FF">
        <w:rPr>
          <w:rFonts w:ascii="Century Gothic" w:hAnsi="Century Gothic" w:cs="Calibri"/>
          <w:sz w:val="22"/>
          <w:szCs w:val="30"/>
        </w:rPr>
        <w:t xml:space="preserve">We’re similar to Megan @ Beloit, but the judicial process runs through the Academic Provost and is slightly different.  I’ve always tried to distance the library from paying for or being responsible for any </w:t>
      </w:r>
      <w:r w:rsidR="00C631A3">
        <w:rPr>
          <w:rFonts w:ascii="Century Gothic" w:hAnsi="Century Gothic" w:cs="Calibri"/>
          <w:sz w:val="22"/>
          <w:szCs w:val="30"/>
        </w:rPr>
        <w:t>anti-</w:t>
      </w:r>
      <w:r w:rsidRPr="00B831FF">
        <w:rPr>
          <w:rFonts w:ascii="Century Gothic" w:hAnsi="Century Gothic" w:cs="Calibri"/>
          <w:sz w:val="22"/>
          <w:szCs w:val="30"/>
        </w:rPr>
        <w:t>plagiarism programs.</w:t>
      </w:r>
    </w:p>
    <w:p w:rsidR="00114FD6" w:rsidRPr="00114FD6" w:rsidRDefault="00B831FF" w:rsidP="00B831FF">
      <w:r>
        <w:rPr>
          <w:rFonts w:ascii="Calibri" w:hAnsi="Calibri" w:cs="Calibri"/>
          <w:color w:val="18366D"/>
          <w:sz w:val="30"/>
          <w:szCs w:val="30"/>
        </w:rPr>
        <w:t> </w:t>
      </w:r>
    </w:p>
    <w:p w:rsidR="0071015B" w:rsidRDefault="0071015B">
      <w:pPr>
        <w:rPr>
          <w:b/>
        </w:rPr>
      </w:pPr>
      <w:r>
        <w:rPr>
          <w:b/>
        </w:rPr>
        <w:t>Reed College</w:t>
      </w:r>
    </w:p>
    <w:p w:rsidR="0071015B" w:rsidRDefault="0071015B">
      <w:pPr>
        <w:rPr>
          <w:b/>
        </w:rPr>
      </w:pPr>
    </w:p>
    <w:p w:rsidR="0071015B" w:rsidRDefault="0071015B" w:rsidP="0071015B">
      <w:pPr>
        <w:widowControl w:val="0"/>
        <w:autoSpaceDE w:val="0"/>
        <w:autoSpaceDN w:val="0"/>
        <w:adjustRightInd w:val="0"/>
        <w:rPr>
          <w:rFonts w:ascii="Century Gothic" w:hAnsi="Century Gothic" w:cs="Century Gothic"/>
        </w:rPr>
      </w:pPr>
      <w:r>
        <w:rPr>
          <w:rFonts w:ascii="Century Gothic" w:hAnsi="Century Gothic" w:cs="Century Gothic"/>
        </w:rPr>
        <w:t xml:space="preserve">Reed does not use anti-plagiarism software.  In discussions of </w:t>
      </w:r>
      <w:proofErr w:type="spellStart"/>
      <w:r>
        <w:rPr>
          <w:rFonts w:ascii="Century Gothic" w:hAnsi="Century Gothic" w:cs="Century Gothic"/>
        </w:rPr>
        <w:t>Turnitin</w:t>
      </w:r>
      <w:proofErr w:type="spellEnd"/>
      <w:r>
        <w:rPr>
          <w:rFonts w:ascii="Century Gothic" w:hAnsi="Century Gothic" w:cs="Century Gothic"/>
        </w:rPr>
        <w:t xml:space="preserve"> that I've been privy to, faculty have shown some interest in the existence of the software but ultimately chose to focus on what we might call plagiarism out of ignorance and hence we have the educational, preventative response described below.  </w:t>
      </w:r>
    </w:p>
    <w:p w:rsidR="0071015B" w:rsidRDefault="0071015B" w:rsidP="0071015B">
      <w:pPr>
        <w:widowControl w:val="0"/>
        <w:autoSpaceDE w:val="0"/>
        <w:autoSpaceDN w:val="0"/>
        <w:adjustRightInd w:val="0"/>
        <w:rPr>
          <w:rFonts w:ascii="Century Gothic" w:hAnsi="Century Gothic" w:cs="Century Gothic"/>
        </w:rPr>
      </w:pPr>
    </w:p>
    <w:p w:rsidR="0071015B" w:rsidRDefault="0071015B" w:rsidP="0071015B">
      <w:pPr>
        <w:widowControl w:val="0"/>
        <w:autoSpaceDE w:val="0"/>
        <w:autoSpaceDN w:val="0"/>
        <w:adjustRightInd w:val="0"/>
        <w:rPr>
          <w:rFonts w:ascii="Century Gothic" w:hAnsi="Century Gothic" w:cs="Century Gothic"/>
        </w:rPr>
      </w:pPr>
      <w:r>
        <w:rPr>
          <w:rFonts w:ascii="Century Gothic" w:hAnsi="Century Gothic" w:cs="Century Gothic"/>
        </w:rPr>
        <w:t xml:space="preserve">Plagiarism is regarded as "academic dishonesty" as described in Reed's honor principle, </w:t>
      </w:r>
      <w:hyperlink r:id="rId21" w:history="1">
        <w:r>
          <w:rPr>
            <w:rFonts w:ascii="Century Gothic" w:hAnsi="Century Gothic" w:cs="Century Gothic"/>
            <w:color w:val="084EE6"/>
            <w:u w:val="single" w:color="084EE6"/>
          </w:rPr>
          <w:t>http://web.reed.edu/honor_principle/</w:t>
        </w:r>
      </w:hyperlink>
      <w:r>
        <w:rPr>
          <w:rFonts w:ascii="Century Gothic" w:hAnsi="Century Gothic" w:cs="Century Gothic"/>
        </w:rPr>
        <w:t xml:space="preserve"> and in the Guidebook to Reed, which is available to all students and faculty, </w:t>
      </w:r>
      <w:hyperlink r:id="rId22" w:history="1">
        <w:r>
          <w:rPr>
            <w:rFonts w:ascii="Century Gothic" w:hAnsi="Century Gothic" w:cs="Century Gothic"/>
            <w:color w:val="084EE6"/>
            <w:u w:val="single" w:color="084EE6"/>
          </w:rPr>
          <w:t>http://www.reed.edu/academic/gbook/index.html</w:t>
        </w:r>
      </w:hyperlink>
      <w:r>
        <w:rPr>
          <w:rFonts w:ascii="Century Gothic" w:hAnsi="Century Gothic" w:cs="Century Gothic"/>
        </w:rPr>
        <w:t>.  Our first assumption is usually that students don't understand appropriate citation practices and that's where the library is involved.  There is an introduction to appropriate citation practice in student orientation and that's reiterated in library instruction for many (not all) departments.  Librarians are frequently asked to work individually with students who have trouble distinguishing when to cite paraphrases, in particular.</w:t>
      </w:r>
    </w:p>
    <w:p w:rsidR="0071015B" w:rsidRDefault="0071015B">
      <w:pPr>
        <w:rPr>
          <w:b/>
        </w:rPr>
      </w:pPr>
    </w:p>
    <w:p w:rsidR="0071015B" w:rsidRDefault="0071015B">
      <w:pPr>
        <w:rPr>
          <w:b/>
        </w:rPr>
      </w:pPr>
    </w:p>
    <w:p w:rsidR="00BD3560" w:rsidRDefault="00BD3560">
      <w:pPr>
        <w:rPr>
          <w:b/>
        </w:rPr>
      </w:pPr>
      <w:r>
        <w:rPr>
          <w:b/>
        </w:rPr>
        <w:t>Rollins</w:t>
      </w:r>
    </w:p>
    <w:p w:rsidR="00BD3560" w:rsidRDefault="00BD3560">
      <w:pPr>
        <w:rPr>
          <w:b/>
        </w:rPr>
      </w:pPr>
    </w:p>
    <w:p w:rsidR="00BD3560" w:rsidRDefault="00BD3560" w:rsidP="00BD3560">
      <w:pPr>
        <w:widowControl w:val="0"/>
        <w:autoSpaceDE w:val="0"/>
        <w:autoSpaceDN w:val="0"/>
        <w:adjustRightInd w:val="0"/>
        <w:rPr>
          <w:rFonts w:ascii="Century Gothic" w:hAnsi="Century Gothic" w:cs="Century Gothic"/>
          <w:sz w:val="22"/>
        </w:rPr>
      </w:pPr>
      <w:r w:rsidRPr="00BD3560">
        <w:rPr>
          <w:rFonts w:ascii="Century Gothic" w:hAnsi="Century Gothic" w:cs="Century Gothic"/>
          <w:sz w:val="22"/>
        </w:rPr>
        <w:t>We</w:t>
      </w:r>
      <w:r>
        <w:rPr>
          <w:rFonts w:ascii="Century Gothic" w:hAnsi="Century Gothic" w:cs="Century Gothic"/>
          <w:sz w:val="22"/>
        </w:rPr>
        <w:t xml:space="preserve"> have </w:t>
      </w:r>
      <w:proofErr w:type="spellStart"/>
      <w:r>
        <w:rPr>
          <w:rFonts w:ascii="Century Gothic" w:hAnsi="Century Gothic" w:cs="Century Gothic"/>
          <w:sz w:val="22"/>
        </w:rPr>
        <w:t>Turnitin</w:t>
      </w:r>
      <w:proofErr w:type="spellEnd"/>
      <w:r>
        <w:rPr>
          <w:rFonts w:ascii="Century Gothic" w:hAnsi="Century Gothic" w:cs="Century Gothic"/>
          <w:sz w:val="22"/>
        </w:rPr>
        <w:t>. IT pays for and</w:t>
      </w:r>
      <w:r w:rsidRPr="00BD3560">
        <w:rPr>
          <w:rFonts w:ascii="Century Gothic" w:hAnsi="Century Gothic" w:cs="Century Gothic"/>
          <w:sz w:val="22"/>
        </w:rPr>
        <w:t xml:space="preserve"> administers the software, which is integrated with Blackboard. Use by the faculty is voluntary. My impression is that it is usually used in constructive rather than gotcha mode with students able to see their 'originality scores', revise, and resubmit. </w:t>
      </w:r>
    </w:p>
    <w:p w:rsidR="00BD3560" w:rsidRDefault="00BD3560" w:rsidP="00BD3560">
      <w:pPr>
        <w:widowControl w:val="0"/>
        <w:autoSpaceDE w:val="0"/>
        <w:autoSpaceDN w:val="0"/>
        <w:adjustRightInd w:val="0"/>
        <w:rPr>
          <w:rFonts w:ascii="Century Gothic" w:hAnsi="Century Gothic" w:cs="Century Gothic"/>
          <w:sz w:val="22"/>
        </w:rPr>
      </w:pPr>
    </w:p>
    <w:p w:rsidR="00BD3560" w:rsidRPr="00BD3560" w:rsidRDefault="00BD3560" w:rsidP="00BD3560">
      <w:pPr>
        <w:widowControl w:val="0"/>
        <w:autoSpaceDE w:val="0"/>
        <w:autoSpaceDN w:val="0"/>
        <w:adjustRightInd w:val="0"/>
        <w:rPr>
          <w:rFonts w:ascii="Century Gothic" w:hAnsi="Century Gothic" w:cs="Century Gothic"/>
          <w:sz w:val="22"/>
        </w:rPr>
      </w:pPr>
      <w:r w:rsidRPr="00BD3560">
        <w:rPr>
          <w:rFonts w:ascii="Century Gothic" w:hAnsi="Century Gothic" w:cs="Century Gothic"/>
          <w:sz w:val="22"/>
        </w:rPr>
        <w:t xml:space="preserve">We also have an honor code </w:t>
      </w:r>
      <w:hyperlink r:id="rId23" w:history="1">
        <w:r w:rsidRPr="00BD3560">
          <w:rPr>
            <w:rFonts w:ascii="Century Gothic" w:hAnsi="Century Gothic" w:cs="Century Gothic"/>
            <w:color w:val="084EE6"/>
            <w:sz w:val="22"/>
            <w:u w:val="single" w:color="084EE6"/>
          </w:rPr>
          <w:t>http://r-net.rollins.edu/academichonorcode/index.html</w:t>
        </w:r>
      </w:hyperlink>
      <w:proofErr w:type="gramStart"/>
      <w:r w:rsidRPr="00BD3560">
        <w:rPr>
          <w:rFonts w:ascii="Century Gothic" w:hAnsi="Century Gothic" w:cs="Century Gothic"/>
          <w:sz w:val="22"/>
        </w:rPr>
        <w:t xml:space="preserve"> which</w:t>
      </w:r>
      <w:proofErr w:type="gramEnd"/>
      <w:r w:rsidRPr="00BD3560">
        <w:rPr>
          <w:rFonts w:ascii="Century Gothic" w:hAnsi="Century Gothic" w:cs="Century Gothic"/>
          <w:sz w:val="22"/>
        </w:rPr>
        <w:t xml:space="preserve"> is mandatory.</w:t>
      </w:r>
    </w:p>
    <w:p w:rsidR="00BD3560" w:rsidRPr="00BD3560" w:rsidRDefault="00BD3560" w:rsidP="00BD3560">
      <w:pPr>
        <w:widowControl w:val="0"/>
        <w:autoSpaceDE w:val="0"/>
        <w:autoSpaceDN w:val="0"/>
        <w:adjustRightInd w:val="0"/>
        <w:rPr>
          <w:rFonts w:ascii="Century Gothic" w:hAnsi="Century Gothic" w:cs="Century Gothic"/>
          <w:sz w:val="22"/>
        </w:rPr>
      </w:pPr>
    </w:p>
    <w:p w:rsidR="00BD3560" w:rsidRDefault="00BD3560">
      <w:pPr>
        <w:rPr>
          <w:b/>
        </w:rPr>
      </w:pPr>
    </w:p>
    <w:p w:rsidR="00114FD6" w:rsidRDefault="00114FD6">
      <w:pPr>
        <w:rPr>
          <w:b/>
        </w:rPr>
      </w:pPr>
    </w:p>
    <w:p w:rsidR="0017178B" w:rsidRPr="0017178B" w:rsidRDefault="0017178B">
      <w:pPr>
        <w:rPr>
          <w:b/>
        </w:rPr>
      </w:pPr>
      <w:r w:rsidRPr="0017178B">
        <w:rPr>
          <w:b/>
        </w:rPr>
        <w:t>Sarah Lawrence</w:t>
      </w:r>
    </w:p>
    <w:p w:rsidR="0017178B" w:rsidRDefault="0017178B"/>
    <w:p w:rsidR="0017178B" w:rsidRDefault="0017178B">
      <w:r>
        <w:t>We do not use this software</w:t>
      </w:r>
    </w:p>
    <w:p w:rsidR="0017178B" w:rsidRDefault="0017178B"/>
    <w:p w:rsidR="00343476" w:rsidRDefault="00343476">
      <w:pPr>
        <w:rPr>
          <w:b/>
        </w:rPr>
      </w:pPr>
    </w:p>
    <w:p w:rsidR="00343476" w:rsidRDefault="00343476">
      <w:pPr>
        <w:rPr>
          <w:b/>
        </w:rPr>
      </w:pPr>
      <w:r>
        <w:rPr>
          <w:b/>
        </w:rPr>
        <w:t>Skidmore</w:t>
      </w:r>
    </w:p>
    <w:p w:rsidR="00343476" w:rsidRDefault="00343476">
      <w:pPr>
        <w:rPr>
          <w:b/>
        </w:rPr>
      </w:pPr>
    </w:p>
    <w:p w:rsidR="00343476" w:rsidRPr="00343476" w:rsidRDefault="00343476" w:rsidP="00343476">
      <w:pPr>
        <w:widowControl w:val="0"/>
        <w:autoSpaceDE w:val="0"/>
        <w:autoSpaceDN w:val="0"/>
        <w:adjustRightInd w:val="0"/>
        <w:rPr>
          <w:rFonts w:ascii="Century Gothic" w:hAnsi="Century Gothic" w:cs="Century Gothic"/>
          <w:sz w:val="22"/>
        </w:rPr>
      </w:pPr>
      <w:r w:rsidRPr="00343476">
        <w:rPr>
          <w:rFonts w:ascii="Century Gothic" w:hAnsi="Century Gothic" w:cs="Century Gothic"/>
          <w:sz w:val="22"/>
        </w:rPr>
        <w:t xml:space="preserve">Through Blackboard, Skidmore </w:t>
      </w:r>
      <w:proofErr w:type="gramStart"/>
      <w:r w:rsidRPr="00343476">
        <w:rPr>
          <w:rFonts w:ascii="Century Gothic" w:hAnsi="Century Gothic" w:cs="Century Gothic"/>
          <w:sz w:val="22"/>
        </w:rPr>
        <w:t>faculty have</w:t>
      </w:r>
      <w:proofErr w:type="gramEnd"/>
      <w:r w:rsidRPr="00343476">
        <w:rPr>
          <w:rFonts w:ascii="Century Gothic" w:hAnsi="Century Gothic" w:cs="Century Gothic"/>
          <w:sz w:val="22"/>
        </w:rPr>
        <w:t xml:space="preserve"> access to </w:t>
      </w:r>
      <w:proofErr w:type="spellStart"/>
      <w:r w:rsidRPr="00343476">
        <w:rPr>
          <w:rFonts w:ascii="Century Gothic" w:hAnsi="Century Gothic" w:cs="Century Gothic"/>
          <w:sz w:val="22"/>
        </w:rPr>
        <w:t>Turnitin</w:t>
      </w:r>
      <w:proofErr w:type="spellEnd"/>
      <w:r w:rsidRPr="00343476">
        <w:rPr>
          <w:rFonts w:ascii="Century Gothic" w:hAnsi="Century Gothic" w:cs="Century Gothic"/>
          <w:sz w:val="22"/>
        </w:rPr>
        <w:t>.</w:t>
      </w:r>
    </w:p>
    <w:p w:rsidR="00343476" w:rsidRPr="00343476" w:rsidRDefault="00343476" w:rsidP="00343476">
      <w:pPr>
        <w:widowControl w:val="0"/>
        <w:autoSpaceDE w:val="0"/>
        <w:autoSpaceDN w:val="0"/>
        <w:adjustRightInd w:val="0"/>
        <w:rPr>
          <w:rFonts w:ascii="Century Gothic" w:hAnsi="Century Gothic" w:cs="Century Gothic"/>
          <w:sz w:val="22"/>
        </w:rPr>
      </w:pPr>
    </w:p>
    <w:p w:rsidR="0000733D" w:rsidRDefault="00343476" w:rsidP="00343476">
      <w:pPr>
        <w:widowControl w:val="0"/>
        <w:autoSpaceDE w:val="0"/>
        <w:autoSpaceDN w:val="0"/>
        <w:adjustRightInd w:val="0"/>
        <w:rPr>
          <w:rFonts w:ascii="Century Gothic" w:hAnsi="Century Gothic" w:cs="Century Gothic"/>
          <w:sz w:val="22"/>
        </w:rPr>
      </w:pPr>
      <w:r w:rsidRPr="00343476">
        <w:rPr>
          <w:rFonts w:ascii="Century Gothic" w:hAnsi="Century Gothic" w:cs="Century Gothic"/>
          <w:sz w:val="22"/>
        </w:rPr>
        <w:t>Librarians have been (and still are) active in helping faculty in cases of suspected plagiarism.</w:t>
      </w:r>
      <w:r w:rsidR="00BD3560">
        <w:rPr>
          <w:rFonts w:ascii="Century Gothic" w:hAnsi="Century Gothic" w:cs="Century Gothic"/>
          <w:sz w:val="22"/>
        </w:rPr>
        <w:t xml:space="preserve">  </w:t>
      </w:r>
      <w:r w:rsidR="00BD3560" w:rsidRPr="00BD3560">
        <w:rPr>
          <w:rFonts w:ascii="Century Gothic" w:hAnsi="Century Gothic" w:cs="Century Gothic"/>
          <w:sz w:val="22"/>
        </w:rPr>
        <w:t xml:space="preserve">Skidmore does have an Honor </w:t>
      </w:r>
      <w:proofErr w:type="spellStart"/>
      <w:r w:rsidR="00BD3560" w:rsidRPr="00BD3560">
        <w:rPr>
          <w:rFonts w:ascii="Century Gothic" w:hAnsi="Century Gothic" w:cs="Century Gothic"/>
          <w:sz w:val="22"/>
        </w:rPr>
        <w:t>Code</w:t>
      </w:r>
      <w:proofErr w:type="spellEnd"/>
      <w:r w:rsidR="00BD3560" w:rsidRPr="00BD3560">
        <w:rPr>
          <w:rFonts w:ascii="Century Gothic" w:hAnsi="Century Gothic" w:cs="Century Gothic"/>
          <w:sz w:val="22"/>
        </w:rPr>
        <w:t>.</w:t>
      </w:r>
      <w:r w:rsidR="0000733D">
        <w:rPr>
          <w:rFonts w:ascii="Century Gothic" w:hAnsi="Century Gothic" w:cs="Century Gothic"/>
          <w:sz w:val="22"/>
        </w:rPr>
        <w:t xml:space="preserve">  </w:t>
      </w:r>
      <w:r w:rsidR="00BD3560" w:rsidRPr="00BD3560">
        <w:rPr>
          <w:rFonts w:ascii="Century Gothic" w:hAnsi="Century Gothic" w:cs="Century Gothic"/>
          <w:sz w:val="22"/>
        </w:rPr>
        <w:t>Skidmore does have an Honor Code.</w:t>
      </w:r>
    </w:p>
    <w:p w:rsidR="0000733D" w:rsidRDefault="0000733D" w:rsidP="00343476">
      <w:pPr>
        <w:widowControl w:val="0"/>
        <w:autoSpaceDE w:val="0"/>
        <w:autoSpaceDN w:val="0"/>
        <w:adjustRightInd w:val="0"/>
        <w:rPr>
          <w:rFonts w:ascii="Century Gothic" w:hAnsi="Century Gothic" w:cs="Century Gothic"/>
          <w:sz w:val="22"/>
        </w:rPr>
      </w:pPr>
    </w:p>
    <w:p w:rsidR="0000733D" w:rsidRPr="0000733D" w:rsidRDefault="0000733D" w:rsidP="00343476">
      <w:pPr>
        <w:widowControl w:val="0"/>
        <w:autoSpaceDE w:val="0"/>
        <w:autoSpaceDN w:val="0"/>
        <w:adjustRightInd w:val="0"/>
        <w:rPr>
          <w:rFonts w:ascii="Century Gothic" w:hAnsi="Century Gothic" w:cs="Century Gothic"/>
          <w:b/>
        </w:rPr>
      </w:pPr>
      <w:r w:rsidRPr="0000733D">
        <w:rPr>
          <w:rFonts w:ascii="Century Gothic" w:hAnsi="Century Gothic" w:cs="Century Gothic"/>
          <w:b/>
        </w:rPr>
        <w:t>Smith</w:t>
      </w:r>
    </w:p>
    <w:p w:rsidR="0000733D" w:rsidRPr="0000733D" w:rsidRDefault="0000733D" w:rsidP="00343476">
      <w:pPr>
        <w:widowControl w:val="0"/>
        <w:autoSpaceDE w:val="0"/>
        <w:autoSpaceDN w:val="0"/>
        <w:adjustRightInd w:val="0"/>
        <w:rPr>
          <w:rFonts w:ascii="Century Gothic" w:hAnsi="Century Gothic" w:cs="Century Gothic"/>
          <w:sz w:val="22"/>
        </w:rPr>
      </w:pPr>
    </w:p>
    <w:p w:rsidR="0000733D" w:rsidRPr="0000733D" w:rsidRDefault="0000733D" w:rsidP="0000733D">
      <w:pPr>
        <w:widowControl w:val="0"/>
        <w:autoSpaceDE w:val="0"/>
        <w:autoSpaceDN w:val="0"/>
        <w:adjustRightInd w:val="0"/>
        <w:rPr>
          <w:rFonts w:ascii="Century Gothic" w:hAnsi="Century Gothic" w:cs="Century Gothic"/>
        </w:rPr>
      </w:pPr>
      <w:r w:rsidRPr="0000733D">
        <w:rPr>
          <w:rFonts w:ascii="Century Gothic" w:hAnsi="Century Gothic" w:cs="Tahoma"/>
        </w:rPr>
        <w:t xml:space="preserve">Smith does not use anti-plagiarism software.  Last year a committee on educational technology proposed that the college pilot </w:t>
      </w:r>
      <w:proofErr w:type="spellStart"/>
      <w:r w:rsidRPr="0000733D">
        <w:rPr>
          <w:rFonts w:ascii="Century Gothic" w:hAnsi="Century Gothic" w:cs="Tahoma"/>
        </w:rPr>
        <w:t>Turnitin</w:t>
      </w:r>
      <w:proofErr w:type="spellEnd"/>
      <w:r w:rsidRPr="0000733D">
        <w:rPr>
          <w:rFonts w:ascii="Century Gothic" w:hAnsi="Century Gothic" w:cs="Tahoma"/>
        </w:rPr>
        <w:t>, but the committee governing the curriculum turned the proposal down.</w:t>
      </w:r>
    </w:p>
    <w:p w:rsidR="0000733D" w:rsidRPr="0000733D" w:rsidRDefault="0000733D" w:rsidP="0000733D">
      <w:pPr>
        <w:widowControl w:val="0"/>
        <w:autoSpaceDE w:val="0"/>
        <w:autoSpaceDN w:val="0"/>
        <w:adjustRightInd w:val="0"/>
        <w:rPr>
          <w:rFonts w:ascii="Century Gothic" w:hAnsi="Century Gothic" w:cs="Tahoma"/>
        </w:rPr>
      </w:pPr>
    </w:p>
    <w:p w:rsidR="0000733D" w:rsidRPr="0000733D" w:rsidRDefault="0000733D" w:rsidP="0000733D">
      <w:pPr>
        <w:widowControl w:val="0"/>
        <w:autoSpaceDE w:val="0"/>
        <w:autoSpaceDN w:val="0"/>
        <w:adjustRightInd w:val="0"/>
        <w:rPr>
          <w:rFonts w:ascii="Century Gothic" w:hAnsi="Century Gothic" w:cs="Century Gothic"/>
        </w:rPr>
      </w:pPr>
      <w:r w:rsidRPr="0000733D">
        <w:rPr>
          <w:rFonts w:ascii="Century Gothic" w:hAnsi="Century Gothic" w:cs="Tahoma"/>
        </w:rPr>
        <w:t xml:space="preserve">All students are required to take a Research Skills Quiz in their first semester; they </w:t>
      </w:r>
      <w:proofErr w:type="gramStart"/>
      <w:r w:rsidRPr="0000733D">
        <w:rPr>
          <w:rFonts w:ascii="Century Gothic" w:hAnsi="Century Gothic" w:cs="Tahoma"/>
        </w:rPr>
        <w:t>can not</w:t>
      </w:r>
      <w:proofErr w:type="gramEnd"/>
      <w:r w:rsidRPr="0000733D">
        <w:rPr>
          <w:rFonts w:ascii="Century Gothic" w:hAnsi="Century Gothic" w:cs="Tahoma"/>
        </w:rPr>
        <w:t xml:space="preserve"> register for the second semester until they take the quiz. Of 17 questions in the quiz 12 are related to plagiarism and citing sources.  </w:t>
      </w:r>
    </w:p>
    <w:p w:rsidR="004B1CF9" w:rsidRPr="0000733D" w:rsidRDefault="004B1CF9" w:rsidP="00343476">
      <w:pPr>
        <w:widowControl w:val="0"/>
        <w:autoSpaceDE w:val="0"/>
        <w:autoSpaceDN w:val="0"/>
        <w:adjustRightInd w:val="0"/>
        <w:rPr>
          <w:rFonts w:ascii="Century Gothic" w:hAnsi="Century Gothic" w:cs="Century Gothic"/>
          <w:b/>
          <w:sz w:val="22"/>
        </w:rPr>
      </w:pPr>
    </w:p>
    <w:p w:rsidR="004B1CF9" w:rsidRDefault="004B1CF9" w:rsidP="00343476">
      <w:pPr>
        <w:widowControl w:val="0"/>
        <w:autoSpaceDE w:val="0"/>
        <w:autoSpaceDN w:val="0"/>
        <w:adjustRightInd w:val="0"/>
        <w:rPr>
          <w:rFonts w:ascii="Century Gothic" w:hAnsi="Century Gothic" w:cs="Century Gothic"/>
          <w:sz w:val="22"/>
        </w:rPr>
      </w:pPr>
    </w:p>
    <w:p w:rsidR="004B1CF9" w:rsidRDefault="004B1CF9" w:rsidP="00343476">
      <w:pPr>
        <w:widowControl w:val="0"/>
        <w:autoSpaceDE w:val="0"/>
        <w:autoSpaceDN w:val="0"/>
        <w:adjustRightInd w:val="0"/>
        <w:rPr>
          <w:rFonts w:ascii="Century Gothic" w:hAnsi="Century Gothic" w:cs="Century Gothic"/>
          <w:b/>
          <w:sz w:val="22"/>
        </w:rPr>
      </w:pPr>
      <w:r w:rsidRPr="004B1CF9">
        <w:rPr>
          <w:rFonts w:ascii="Century Gothic" w:hAnsi="Century Gothic" w:cs="Century Gothic"/>
          <w:b/>
          <w:sz w:val="22"/>
        </w:rPr>
        <w:t>St. Lawrence</w:t>
      </w:r>
    </w:p>
    <w:p w:rsidR="004B1CF9" w:rsidRDefault="004B1CF9" w:rsidP="00343476">
      <w:pPr>
        <w:widowControl w:val="0"/>
        <w:autoSpaceDE w:val="0"/>
        <w:autoSpaceDN w:val="0"/>
        <w:adjustRightInd w:val="0"/>
        <w:rPr>
          <w:rFonts w:ascii="Century Gothic" w:hAnsi="Century Gothic" w:cs="Century Gothic"/>
          <w:b/>
          <w:sz w:val="22"/>
        </w:rPr>
      </w:pPr>
    </w:p>
    <w:p w:rsidR="004B1CF9" w:rsidRPr="004B1CF9" w:rsidRDefault="004B1CF9" w:rsidP="004B1CF9">
      <w:pPr>
        <w:widowControl w:val="0"/>
        <w:autoSpaceDE w:val="0"/>
        <w:autoSpaceDN w:val="0"/>
        <w:adjustRightInd w:val="0"/>
        <w:rPr>
          <w:rFonts w:ascii="Century Gothic" w:hAnsi="Century Gothic" w:cs="Calibri"/>
          <w:sz w:val="22"/>
          <w:szCs w:val="30"/>
        </w:rPr>
      </w:pPr>
      <w:r w:rsidRPr="004B1CF9">
        <w:rPr>
          <w:rFonts w:ascii="Century Gothic" w:hAnsi="Century Gothic" w:cs="Calibri"/>
          <w:sz w:val="22"/>
          <w:szCs w:val="30"/>
        </w:rPr>
        <w:t xml:space="preserve">Campus anti-plagiarism </w:t>
      </w:r>
      <w:proofErr w:type="gramStart"/>
      <w:r w:rsidRPr="004B1CF9">
        <w:rPr>
          <w:rFonts w:ascii="Century Gothic" w:hAnsi="Century Gothic" w:cs="Calibri"/>
          <w:sz w:val="22"/>
          <w:szCs w:val="30"/>
        </w:rPr>
        <w:t>software :</w:t>
      </w:r>
      <w:proofErr w:type="gramEnd"/>
      <w:r w:rsidRPr="004B1CF9">
        <w:rPr>
          <w:rFonts w:ascii="Century Gothic" w:hAnsi="Century Gothic" w:cs="Calibri"/>
          <w:sz w:val="22"/>
          <w:szCs w:val="30"/>
        </w:rPr>
        <w:t xml:space="preserve">  None in use, though individual professors make be using such a product.</w:t>
      </w:r>
    </w:p>
    <w:p w:rsidR="004B1CF9" w:rsidRPr="004B1CF9" w:rsidRDefault="004B1CF9" w:rsidP="004B1CF9">
      <w:pPr>
        <w:widowControl w:val="0"/>
        <w:autoSpaceDE w:val="0"/>
        <w:autoSpaceDN w:val="0"/>
        <w:adjustRightInd w:val="0"/>
        <w:rPr>
          <w:rFonts w:ascii="Century Gothic" w:hAnsi="Century Gothic" w:cs="Calibri"/>
          <w:sz w:val="22"/>
          <w:szCs w:val="30"/>
        </w:rPr>
      </w:pPr>
      <w:r w:rsidRPr="004B1CF9">
        <w:rPr>
          <w:rFonts w:ascii="Century Gothic" w:hAnsi="Century Gothic" w:cs="Calibri"/>
          <w:sz w:val="22"/>
          <w:szCs w:val="30"/>
        </w:rPr>
        <w:t> </w:t>
      </w:r>
    </w:p>
    <w:p w:rsidR="004B1CF9" w:rsidRPr="004B1CF9" w:rsidRDefault="004B1CF9" w:rsidP="004B1CF9">
      <w:pPr>
        <w:widowControl w:val="0"/>
        <w:autoSpaceDE w:val="0"/>
        <w:autoSpaceDN w:val="0"/>
        <w:adjustRightInd w:val="0"/>
        <w:rPr>
          <w:rFonts w:ascii="Century Gothic" w:hAnsi="Century Gothic" w:cs="Calibri"/>
          <w:sz w:val="22"/>
          <w:szCs w:val="30"/>
        </w:rPr>
      </w:pPr>
      <w:r w:rsidRPr="004B1CF9">
        <w:rPr>
          <w:rFonts w:ascii="Century Gothic" w:hAnsi="Century Gothic" w:cs="Calibri"/>
          <w:sz w:val="22"/>
          <w:szCs w:val="30"/>
        </w:rPr>
        <w:t>Addressing plagiarism:  Students sign an “Academic Honor Code” statement.  If a student is charged with plagiarism, he/she goes before the Academic Honors Council.</w:t>
      </w:r>
    </w:p>
    <w:p w:rsidR="00343476" w:rsidRPr="004B1CF9" w:rsidRDefault="004B1CF9" w:rsidP="004B1CF9">
      <w:pPr>
        <w:widowControl w:val="0"/>
        <w:autoSpaceDE w:val="0"/>
        <w:autoSpaceDN w:val="0"/>
        <w:adjustRightInd w:val="0"/>
        <w:rPr>
          <w:rFonts w:ascii="Century Gothic" w:hAnsi="Century Gothic" w:cs="Century Gothic"/>
          <w:b/>
          <w:sz w:val="22"/>
        </w:rPr>
      </w:pPr>
      <w:r>
        <w:rPr>
          <w:rFonts w:ascii="Calibri" w:hAnsi="Calibri" w:cs="Calibri"/>
          <w:sz w:val="30"/>
          <w:szCs w:val="30"/>
        </w:rPr>
        <w:t> </w:t>
      </w:r>
    </w:p>
    <w:p w:rsidR="00FA0809" w:rsidRDefault="00FA0809">
      <w:pPr>
        <w:rPr>
          <w:b/>
        </w:rPr>
      </w:pPr>
    </w:p>
    <w:p w:rsidR="00FA0809" w:rsidRDefault="00FA0809">
      <w:pPr>
        <w:rPr>
          <w:b/>
        </w:rPr>
      </w:pPr>
      <w:r>
        <w:rPr>
          <w:b/>
        </w:rPr>
        <w:t>St Olaf</w:t>
      </w:r>
    </w:p>
    <w:p w:rsidR="00FA0809" w:rsidRDefault="00FA0809">
      <w:pPr>
        <w:rPr>
          <w:b/>
        </w:rPr>
      </w:pPr>
    </w:p>
    <w:p w:rsidR="00FA0809" w:rsidRPr="00FA0809" w:rsidRDefault="00FA0809" w:rsidP="00FA0809">
      <w:pPr>
        <w:widowControl w:val="0"/>
        <w:autoSpaceDE w:val="0"/>
        <w:autoSpaceDN w:val="0"/>
        <w:adjustRightInd w:val="0"/>
        <w:rPr>
          <w:rFonts w:ascii="Century Gothic" w:hAnsi="Century Gothic" w:cs="Century Gothic"/>
          <w:sz w:val="22"/>
        </w:rPr>
      </w:pPr>
      <w:r w:rsidRPr="00FA0809">
        <w:rPr>
          <w:rFonts w:ascii="Century Gothic" w:hAnsi="Century Gothic" w:cs="Century Gothic"/>
          <w:sz w:val="22"/>
        </w:rPr>
        <w:t>We do not use software to monitor plagiarism.</w:t>
      </w:r>
    </w:p>
    <w:p w:rsidR="00FA0809" w:rsidRPr="00FA0809" w:rsidRDefault="00FA0809" w:rsidP="00FA0809">
      <w:pPr>
        <w:widowControl w:val="0"/>
        <w:autoSpaceDE w:val="0"/>
        <w:autoSpaceDN w:val="0"/>
        <w:adjustRightInd w:val="0"/>
        <w:rPr>
          <w:rFonts w:ascii="Century Gothic" w:hAnsi="Century Gothic" w:cs="Century Gothic"/>
          <w:sz w:val="22"/>
        </w:rPr>
      </w:pPr>
    </w:p>
    <w:p w:rsidR="00FA0809" w:rsidRPr="00FA0809" w:rsidRDefault="00FA0809" w:rsidP="00FA0809">
      <w:pPr>
        <w:widowControl w:val="0"/>
        <w:autoSpaceDE w:val="0"/>
        <w:autoSpaceDN w:val="0"/>
        <w:adjustRightInd w:val="0"/>
        <w:rPr>
          <w:rFonts w:ascii="Century Gothic" w:hAnsi="Century Gothic" w:cs="Century Gothic"/>
          <w:sz w:val="22"/>
        </w:rPr>
      </w:pPr>
      <w:r w:rsidRPr="00FA0809">
        <w:rPr>
          <w:rFonts w:ascii="Century Gothic" w:hAnsi="Century Gothic" w:cs="Century Gothic"/>
          <w:sz w:val="22"/>
        </w:rPr>
        <w:t xml:space="preserve">Suspected </w:t>
      </w:r>
      <w:proofErr w:type="gramStart"/>
      <w:r w:rsidRPr="00FA0809">
        <w:rPr>
          <w:rFonts w:ascii="Century Gothic" w:hAnsi="Century Gothic" w:cs="Century Gothic"/>
          <w:sz w:val="22"/>
        </w:rPr>
        <w:t>violations are handled by the faculty member</w:t>
      </w:r>
      <w:proofErr w:type="gramEnd"/>
      <w:r w:rsidRPr="00FA0809">
        <w:rPr>
          <w:rFonts w:ascii="Century Gothic" w:hAnsi="Century Gothic" w:cs="Century Gothic"/>
          <w:sz w:val="22"/>
        </w:rPr>
        <w:t xml:space="preserve"> who can choose to talk directly to the student or turn the matter to the Dean of Students Office.  Details can be found at the site listed below.  Students are informed about academic integrity, plagiarism, etc., at orientation, and through educational workshops, etc., sponsored by the Dean of Students Office.</w:t>
      </w:r>
    </w:p>
    <w:p w:rsidR="00FA0809" w:rsidRPr="00FA0809" w:rsidRDefault="00FA0809" w:rsidP="00FA0809">
      <w:pPr>
        <w:widowControl w:val="0"/>
        <w:autoSpaceDE w:val="0"/>
        <w:autoSpaceDN w:val="0"/>
        <w:adjustRightInd w:val="0"/>
        <w:rPr>
          <w:rFonts w:ascii="Century Gothic" w:hAnsi="Century Gothic" w:cs="Century Gothic"/>
          <w:sz w:val="22"/>
        </w:rPr>
      </w:pPr>
    </w:p>
    <w:p w:rsidR="00FA0809" w:rsidRPr="00FA0809" w:rsidRDefault="009D258F" w:rsidP="00FA0809">
      <w:pPr>
        <w:widowControl w:val="0"/>
        <w:autoSpaceDE w:val="0"/>
        <w:autoSpaceDN w:val="0"/>
        <w:adjustRightInd w:val="0"/>
        <w:rPr>
          <w:rFonts w:ascii="Century Gothic" w:hAnsi="Century Gothic" w:cs="Century Gothic"/>
          <w:sz w:val="22"/>
        </w:rPr>
      </w:pPr>
      <w:hyperlink r:id="rId24" w:history="1">
        <w:r w:rsidR="00FA0809" w:rsidRPr="00FA0809">
          <w:rPr>
            <w:rFonts w:ascii="Century Gothic" w:hAnsi="Century Gothic" w:cs="Century Gothic"/>
            <w:color w:val="084EE6"/>
            <w:sz w:val="22"/>
            <w:u w:val="single" w:color="084EE6"/>
          </w:rPr>
          <w:t>http://www.stolaf.edu/stulife/thebook/academic/integrity.html</w:t>
        </w:r>
      </w:hyperlink>
      <w:r w:rsidR="00FA0809" w:rsidRPr="00FA0809">
        <w:rPr>
          <w:rFonts w:ascii="Century Gothic" w:hAnsi="Century Gothic" w:cs="Century Gothic"/>
          <w:sz w:val="22"/>
        </w:rPr>
        <w:t xml:space="preserve"> </w:t>
      </w:r>
    </w:p>
    <w:p w:rsidR="00FA0809" w:rsidRDefault="00FA0809">
      <w:pPr>
        <w:rPr>
          <w:b/>
        </w:rPr>
      </w:pPr>
    </w:p>
    <w:p w:rsidR="0017178B" w:rsidRPr="0017178B" w:rsidRDefault="0017178B">
      <w:pPr>
        <w:rPr>
          <w:b/>
        </w:rPr>
      </w:pPr>
      <w:r w:rsidRPr="0017178B">
        <w:rPr>
          <w:b/>
        </w:rPr>
        <w:t>Union</w:t>
      </w:r>
    </w:p>
    <w:p w:rsidR="0017178B" w:rsidRPr="0017178B" w:rsidRDefault="0017178B">
      <w:pPr>
        <w:rPr>
          <w:sz w:val="22"/>
        </w:rPr>
      </w:pPr>
    </w:p>
    <w:p w:rsidR="0017178B" w:rsidRPr="0017178B" w:rsidRDefault="0017178B" w:rsidP="0017178B">
      <w:pPr>
        <w:widowControl w:val="0"/>
        <w:autoSpaceDE w:val="0"/>
        <w:autoSpaceDN w:val="0"/>
        <w:adjustRightInd w:val="0"/>
        <w:rPr>
          <w:rFonts w:ascii="Century Gothic" w:hAnsi="Century Gothic" w:cs="Century Gothic"/>
          <w:sz w:val="22"/>
        </w:rPr>
      </w:pPr>
      <w:r w:rsidRPr="0017178B">
        <w:rPr>
          <w:rFonts w:ascii="Century Gothic" w:hAnsi="Century Gothic" w:cs="Century Gothic"/>
          <w:sz w:val="22"/>
        </w:rPr>
        <w:t xml:space="preserve">Yes, we use </w:t>
      </w:r>
      <w:proofErr w:type="spellStart"/>
      <w:r w:rsidRPr="0017178B">
        <w:rPr>
          <w:rFonts w:ascii="Century Gothic" w:hAnsi="Century Gothic" w:cs="Century Gothic"/>
          <w:sz w:val="22"/>
        </w:rPr>
        <w:t>Turnitin</w:t>
      </w:r>
      <w:proofErr w:type="spellEnd"/>
      <w:r w:rsidRPr="0017178B">
        <w:rPr>
          <w:rFonts w:ascii="Century Gothic" w:hAnsi="Century Gothic" w:cs="Century Gothic"/>
          <w:sz w:val="22"/>
        </w:rPr>
        <w:t xml:space="preserve"> and we are paying for the add on so it is integrated</w:t>
      </w:r>
    </w:p>
    <w:p w:rsidR="0017178B" w:rsidRPr="0017178B" w:rsidRDefault="0017178B" w:rsidP="0017178B">
      <w:pPr>
        <w:widowControl w:val="0"/>
        <w:autoSpaceDE w:val="0"/>
        <w:autoSpaceDN w:val="0"/>
        <w:adjustRightInd w:val="0"/>
        <w:rPr>
          <w:rFonts w:ascii="Century Gothic" w:hAnsi="Century Gothic" w:cs="Century Gothic"/>
          <w:sz w:val="22"/>
        </w:rPr>
      </w:pPr>
      <w:proofErr w:type="gramStart"/>
      <w:r w:rsidRPr="0017178B">
        <w:rPr>
          <w:rFonts w:ascii="Century Gothic" w:hAnsi="Century Gothic" w:cs="Century Gothic"/>
          <w:sz w:val="22"/>
        </w:rPr>
        <w:t>with</w:t>
      </w:r>
      <w:proofErr w:type="gramEnd"/>
      <w:r w:rsidRPr="0017178B">
        <w:rPr>
          <w:rFonts w:ascii="Century Gothic" w:hAnsi="Century Gothic" w:cs="Century Gothic"/>
          <w:sz w:val="22"/>
        </w:rPr>
        <w:t xml:space="preserve"> our CMS (</w:t>
      </w:r>
      <w:proofErr w:type="spellStart"/>
      <w:r w:rsidRPr="0017178B">
        <w:rPr>
          <w:rFonts w:ascii="Century Gothic" w:hAnsi="Century Gothic" w:cs="Century Gothic"/>
          <w:sz w:val="22"/>
        </w:rPr>
        <w:t>Moodle</w:t>
      </w:r>
      <w:proofErr w:type="spellEnd"/>
      <w:r w:rsidRPr="0017178B">
        <w:rPr>
          <w:rFonts w:ascii="Century Gothic" w:hAnsi="Century Gothic" w:cs="Century Gothic"/>
          <w:sz w:val="22"/>
        </w:rPr>
        <w:t>).</w:t>
      </w:r>
    </w:p>
    <w:p w:rsidR="0017178B" w:rsidRDefault="0017178B"/>
    <w:p w:rsidR="0071015B" w:rsidRDefault="0071015B">
      <w:pPr>
        <w:rPr>
          <w:b/>
        </w:rPr>
      </w:pPr>
      <w:r>
        <w:rPr>
          <w:b/>
        </w:rPr>
        <w:t>Wesleyan</w:t>
      </w:r>
    </w:p>
    <w:p w:rsidR="0071015B" w:rsidRDefault="0071015B">
      <w:pPr>
        <w:rPr>
          <w:b/>
        </w:rPr>
      </w:pPr>
    </w:p>
    <w:p w:rsidR="0071015B" w:rsidRDefault="0071015B" w:rsidP="0071015B">
      <w:pPr>
        <w:widowControl w:val="0"/>
        <w:autoSpaceDE w:val="0"/>
        <w:autoSpaceDN w:val="0"/>
        <w:adjustRightInd w:val="0"/>
        <w:rPr>
          <w:rFonts w:ascii="Century Gothic" w:hAnsi="Century Gothic" w:cs="Century Gothic"/>
        </w:rPr>
      </w:pPr>
      <w:r>
        <w:rPr>
          <w:rFonts w:ascii="Century Gothic" w:hAnsi="Century Gothic" w:cs="Century Gothic"/>
        </w:rPr>
        <w:t xml:space="preserve">We've used </w:t>
      </w:r>
      <w:proofErr w:type="spellStart"/>
      <w:r>
        <w:rPr>
          <w:rFonts w:ascii="Century Gothic" w:hAnsi="Century Gothic" w:cs="Century Gothic"/>
        </w:rPr>
        <w:t>Turnitin</w:t>
      </w:r>
      <w:proofErr w:type="spellEnd"/>
      <w:r>
        <w:rPr>
          <w:rFonts w:ascii="Century Gothic" w:hAnsi="Century Gothic" w:cs="Century Gothic"/>
        </w:rPr>
        <w:t xml:space="preserve"> for several years; occasionally faculty express concern about it but it does get used from time to time.</w:t>
      </w:r>
    </w:p>
    <w:p w:rsidR="00380159" w:rsidRDefault="00380159">
      <w:pPr>
        <w:rPr>
          <w:b/>
        </w:rPr>
      </w:pPr>
    </w:p>
    <w:p w:rsidR="00203D4F" w:rsidRDefault="00203D4F">
      <w:pPr>
        <w:rPr>
          <w:b/>
        </w:rPr>
      </w:pPr>
      <w:r>
        <w:rPr>
          <w:b/>
        </w:rPr>
        <w:t>Whitman</w:t>
      </w:r>
    </w:p>
    <w:p w:rsidR="00203D4F" w:rsidRDefault="00203D4F">
      <w:pPr>
        <w:rPr>
          <w:b/>
        </w:rPr>
      </w:pPr>
    </w:p>
    <w:p w:rsidR="00203D4F" w:rsidRPr="00203D4F" w:rsidRDefault="00203D4F">
      <w:pPr>
        <w:rPr>
          <w:b/>
          <w:sz w:val="22"/>
        </w:rPr>
      </w:pPr>
      <w:r w:rsidRPr="00203D4F">
        <w:rPr>
          <w:rFonts w:ascii="Century Gothic" w:hAnsi="Century Gothic" w:cs="Century Gothic"/>
          <w:sz w:val="22"/>
        </w:rPr>
        <w:t>Not at Whitman.  </w:t>
      </w:r>
      <w:proofErr w:type="gramStart"/>
      <w:r w:rsidRPr="00203D4F">
        <w:rPr>
          <w:rFonts w:ascii="Century Gothic" w:hAnsi="Century Gothic" w:cs="Century Gothic"/>
          <w:sz w:val="22"/>
        </w:rPr>
        <w:t>Faculty</w:t>
      </w:r>
      <w:proofErr w:type="gramEnd"/>
      <w:r w:rsidRPr="00203D4F">
        <w:rPr>
          <w:rFonts w:ascii="Century Gothic" w:hAnsi="Century Gothic" w:cs="Century Gothic"/>
          <w:sz w:val="22"/>
        </w:rPr>
        <w:t xml:space="preserve"> who teach in the first year core program are responsible for teaching about plagiarism and academic integrity.  The library provides basic copyright information in various venues and forms.</w:t>
      </w:r>
    </w:p>
    <w:p w:rsidR="00203D4F" w:rsidRDefault="00203D4F">
      <w:pPr>
        <w:rPr>
          <w:b/>
        </w:rPr>
      </w:pPr>
    </w:p>
    <w:p w:rsidR="00380159" w:rsidRDefault="00380159">
      <w:pPr>
        <w:rPr>
          <w:b/>
        </w:rPr>
      </w:pPr>
      <w:r>
        <w:rPr>
          <w:b/>
        </w:rPr>
        <w:t>Whittier</w:t>
      </w:r>
    </w:p>
    <w:p w:rsidR="00380159" w:rsidRDefault="00380159">
      <w:pPr>
        <w:rPr>
          <w:b/>
        </w:rPr>
      </w:pPr>
    </w:p>
    <w:p w:rsidR="000A4E0F" w:rsidRDefault="00380159">
      <w:pPr>
        <w:rPr>
          <w:rFonts w:ascii="Century Gothic" w:hAnsi="Century Gothic" w:cs="Century Gothic"/>
          <w:sz w:val="22"/>
        </w:rPr>
      </w:pPr>
      <w:r w:rsidRPr="00380159">
        <w:rPr>
          <w:rFonts w:ascii="Century Gothic" w:hAnsi="Century Gothic" w:cs="Century Gothic"/>
          <w:sz w:val="22"/>
        </w:rPr>
        <w:t xml:space="preserve">Whittier has used </w:t>
      </w:r>
      <w:proofErr w:type="spellStart"/>
      <w:r w:rsidRPr="00380159">
        <w:rPr>
          <w:rFonts w:ascii="Century Gothic" w:hAnsi="Century Gothic" w:cs="Century Gothic"/>
          <w:sz w:val="22"/>
        </w:rPr>
        <w:t>Turnitin</w:t>
      </w:r>
      <w:proofErr w:type="spellEnd"/>
      <w:r w:rsidRPr="00380159">
        <w:rPr>
          <w:rFonts w:ascii="Century Gothic" w:hAnsi="Century Gothic" w:cs="Century Gothic"/>
          <w:sz w:val="22"/>
        </w:rPr>
        <w:t xml:space="preserve"> for a number of years and </w:t>
      </w:r>
      <w:proofErr w:type="gramStart"/>
      <w:r w:rsidRPr="00380159">
        <w:rPr>
          <w:rFonts w:ascii="Century Gothic" w:hAnsi="Century Gothic" w:cs="Century Gothic"/>
          <w:sz w:val="22"/>
        </w:rPr>
        <w:t>it's endorsed by our Writing Program folks</w:t>
      </w:r>
      <w:proofErr w:type="gramEnd"/>
      <w:r w:rsidRPr="00380159">
        <w:rPr>
          <w:rFonts w:ascii="Century Gothic" w:hAnsi="Century Gothic" w:cs="Century Gothic"/>
          <w:sz w:val="22"/>
        </w:rPr>
        <w:t>.  The Library was paying for it when I arrived in 2010 but we got that switched over to academic affairs last year.</w:t>
      </w:r>
    </w:p>
    <w:p w:rsidR="000A4E0F" w:rsidRDefault="000A4E0F">
      <w:pPr>
        <w:rPr>
          <w:rFonts w:ascii="Century Gothic" w:hAnsi="Century Gothic" w:cs="Century Gothic"/>
          <w:sz w:val="22"/>
        </w:rPr>
      </w:pPr>
    </w:p>
    <w:p w:rsidR="000A4E0F" w:rsidRPr="00854627" w:rsidRDefault="000A4E0F">
      <w:pPr>
        <w:rPr>
          <w:rFonts w:ascii="Century Gothic" w:hAnsi="Century Gothic" w:cs="Century Gothic"/>
          <w:b/>
        </w:rPr>
      </w:pPr>
      <w:r w:rsidRPr="00854627">
        <w:rPr>
          <w:rFonts w:ascii="Century Gothic" w:hAnsi="Century Gothic" w:cs="Century Gothic"/>
          <w:b/>
        </w:rPr>
        <w:t>Williams College</w:t>
      </w:r>
    </w:p>
    <w:p w:rsidR="000A4E0F" w:rsidRDefault="000A4E0F">
      <w:pPr>
        <w:rPr>
          <w:rFonts w:ascii="Century Gothic" w:hAnsi="Century Gothic" w:cs="Century Gothic"/>
          <w:sz w:val="22"/>
        </w:rPr>
      </w:pPr>
    </w:p>
    <w:p w:rsidR="00380159" w:rsidRPr="00380159" w:rsidRDefault="000A4E0F">
      <w:pPr>
        <w:rPr>
          <w:b/>
          <w:sz w:val="22"/>
        </w:rPr>
      </w:pPr>
      <w:r>
        <w:rPr>
          <w:rFonts w:ascii="Century Gothic" w:hAnsi="Century Gothic" w:cs="Century Gothic"/>
          <w:sz w:val="22"/>
        </w:rPr>
        <w:t xml:space="preserve">We do not use anti-plagiarism software.  We have an Honors Code that is taken very seriously and a faculty/student Honor </w:t>
      </w:r>
      <w:r w:rsidR="00854627">
        <w:rPr>
          <w:rFonts w:ascii="Century Gothic" w:hAnsi="Century Gothic" w:cs="Century Gothic"/>
          <w:sz w:val="22"/>
        </w:rPr>
        <w:t>System -</w:t>
      </w:r>
      <w:r>
        <w:rPr>
          <w:rFonts w:ascii="Century Gothic" w:hAnsi="Century Gothic" w:cs="Century Gothic"/>
          <w:sz w:val="22"/>
        </w:rPr>
        <w:t xml:space="preserve"> Discipline Committee that is co-chaired by a member of each group.  The libraries maintain heavily used citation web pages, include discussion of attribution in many instruction sessions, and assist faculty members who seek assistance in tracking down text of dubious origins used in papers.</w:t>
      </w:r>
    </w:p>
    <w:p w:rsidR="00380159" w:rsidRDefault="00380159">
      <w:pPr>
        <w:rPr>
          <w:b/>
        </w:rPr>
      </w:pPr>
    </w:p>
    <w:p w:rsidR="00D96D92" w:rsidRDefault="00D96D92">
      <w:pPr>
        <w:rPr>
          <w:b/>
        </w:rPr>
      </w:pPr>
      <w:r w:rsidRPr="00D96D92">
        <w:rPr>
          <w:b/>
        </w:rPr>
        <w:t>College of Wooster</w:t>
      </w:r>
    </w:p>
    <w:p w:rsidR="00D96D92" w:rsidRDefault="00D96D92">
      <w:pPr>
        <w:rPr>
          <w:b/>
        </w:rPr>
      </w:pPr>
    </w:p>
    <w:p w:rsidR="00D96D92" w:rsidRPr="00D96D92" w:rsidRDefault="00D96D92" w:rsidP="00D96D92">
      <w:pPr>
        <w:widowControl w:val="0"/>
        <w:autoSpaceDE w:val="0"/>
        <w:autoSpaceDN w:val="0"/>
        <w:adjustRightInd w:val="0"/>
        <w:rPr>
          <w:rFonts w:ascii="Century Gothic" w:hAnsi="Century Gothic" w:cs="Century Gothic"/>
          <w:sz w:val="22"/>
        </w:rPr>
      </w:pPr>
      <w:r w:rsidRPr="00D96D92">
        <w:rPr>
          <w:rFonts w:ascii="Century Gothic" w:hAnsi="Century Gothic" w:cs="Lucida Grande"/>
          <w:sz w:val="22"/>
        </w:rPr>
        <w:t>I am not aware of any current use of anti-plagiarism software on campus.</w:t>
      </w:r>
    </w:p>
    <w:p w:rsidR="00D96D92" w:rsidRPr="00D96D92" w:rsidRDefault="00D96D92" w:rsidP="00D96D92">
      <w:pPr>
        <w:widowControl w:val="0"/>
        <w:autoSpaceDE w:val="0"/>
        <w:autoSpaceDN w:val="0"/>
        <w:adjustRightInd w:val="0"/>
        <w:rPr>
          <w:rFonts w:ascii="Century Gothic" w:hAnsi="Century Gothic" w:cs="Lucida Grande"/>
          <w:sz w:val="22"/>
        </w:rPr>
      </w:pPr>
    </w:p>
    <w:p w:rsidR="00D96D92" w:rsidRPr="00D96D92" w:rsidRDefault="00D96D92" w:rsidP="00D96D92">
      <w:pPr>
        <w:widowControl w:val="0"/>
        <w:autoSpaceDE w:val="0"/>
        <w:autoSpaceDN w:val="0"/>
        <w:adjustRightInd w:val="0"/>
        <w:rPr>
          <w:rFonts w:ascii="Century Gothic" w:hAnsi="Century Gothic" w:cs="Century Gothic"/>
          <w:sz w:val="22"/>
        </w:rPr>
      </w:pPr>
      <w:r w:rsidRPr="00D96D92">
        <w:rPr>
          <w:rFonts w:ascii="Century Gothic" w:hAnsi="Century Gothic" w:cs="Lucida Grande"/>
          <w:sz w:val="22"/>
        </w:rPr>
        <w:t>The process at The College of Wooster is nearly identical to Beloit's.  Academic integrity issues are first handled by the faculty member and may then be referred to our judicial system run by our Dean of Students office.  All instances of plagiarism are also reported to a dean in our Provost's office, who notifies the faculty member and the judicial system if a student has been found guilty of prior violations of the Code of Academic Integrity.</w:t>
      </w:r>
    </w:p>
    <w:p w:rsidR="00D96D92" w:rsidRPr="00D96D92" w:rsidRDefault="00D96D92" w:rsidP="00D96D92">
      <w:pPr>
        <w:widowControl w:val="0"/>
        <w:autoSpaceDE w:val="0"/>
        <w:autoSpaceDN w:val="0"/>
        <w:adjustRightInd w:val="0"/>
        <w:rPr>
          <w:rFonts w:ascii="Century Gothic" w:hAnsi="Century Gothic" w:cs="Century Gothic"/>
          <w:sz w:val="22"/>
        </w:rPr>
      </w:pPr>
    </w:p>
    <w:p w:rsidR="0017178B" w:rsidRPr="00D96D92" w:rsidRDefault="0017178B">
      <w:pPr>
        <w:rPr>
          <w:b/>
        </w:rPr>
      </w:pPr>
    </w:p>
    <w:sectPr w:rsidR="0017178B" w:rsidRPr="00D96D92" w:rsidSect="00300BFC">
      <w:type w:val="continuous"/>
      <w:pgSz w:w="12240" w:h="15840"/>
      <w:pgMar w:top="1008" w:right="1800" w:bottom="1008" w:left="1800" w:gutter="0"/>
      <w:printerSettings r:id="rId2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0D86"/>
    <w:rsid w:val="0000733D"/>
    <w:rsid w:val="000A4E0F"/>
    <w:rsid w:val="00114FD6"/>
    <w:rsid w:val="0017178B"/>
    <w:rsid w:val="001867CC"/>
    <w:rsid w:val="001F50AC"/>
    <w:rsid w:val="00203D4F"/>
    <w:rsid w:val="00300BFC"/>
    <w:rsid w:val="00343476"/>
    <w:rsid w:val="00360045"/>
    <w:rsid w:val="00380159"/>
    <w:rsid w:val="004B1CF9"/>
    <w:rsid w:val="00556AD7"/>
    <w:rsid w:val="0071015B"/>
    <w:rsid w:val="00772191"/>
    <w:rsid w:val="00800D86"/>
    <w:rsid w:val="0083132C"/>
    <w:rsid w:val="00854627"/>
    <w:rsid w:val="00960DD3"/>
    <w:rsid w:val="009B4ABB"/>
    <w:rsid w:val="009D258F"/>
    <w:rsid w:val="00B831FF"/>
    <w:rsid w:val="00BD3560"/>
    <w:rsid w:val="00C631A3"/>
    <w:rsid w:val="00CD6D57"/>
    <w:rsid w:val="00D13624"/>
    <w:rsid w:val="00D96D92"/>
    <w:rsid w:val="00F76CB5"/>
    <w:rsid w:val="00FA0809"/>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B35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urnitin.com/" TargetMode="External"/><Relationship Id="rId20" Type="http://schemas.openxmlformats.org/officeDocument/2006/relationships/hyperlink" Target="http://new.oberlin.edu/office/dean-of-students/honor/students.dot" TargetMode="External"/><Relationship Id="rId21" Type="http://schemas.openxmlformats.org/officeDocument/2006/relationships/hyperlink" Target="http://web.reed.edu/honor_principle/" TargetMode="External"/><Relationship Id="rId22" Type="http://schemas.openxmlformats.org/officeDocument/2006/relationships/hyperlink" Target="http://www.reed.edu/academic/gbook/index.html" TargetMode="External"/><Relationship Id="rId23" Type="http://schemas.openxmlformats.org/officeDocument/2006/relationships/hyperlink" Target="http://r-net.rollins.edu/academichonorcode/index.html" TargetMode="External"/><Relationship Id="rId24" Type="http://schemas.openxmlformats.org/officeDocument/2006/relationships/hyperlink" Target="http://www.stolaf.edu/stulife/thebook/academic/integrity.html" TargetMode="External"/><Relationship Id="rId25" Type="http://schemas.openxmlformats.org/officeDocument/2006/relationships/printerSettings" Target="printerSettings/printerSettings5.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abacus.bates.edu/cbb/index03d2.html?q=" TargetMode="External"/><Relationship Id="rId11" Type="http://schemas.openxmlformats.org/officeDocument/2006/relationships/hyperlink" Target="http://www.nber.org/papers/w15672" TargetMode="External"/><Relationship Id="rId12" Type="http://schemas.openxmlformats.org/officeDocument/2006/relationships/hyperlink" Target="http://abacus.bates.edu/cbb/index3ac4.html?q=node/112" TargetMode="External"/><Relationship Id="rId13" Type="http://schemas.openxmlformats.org/officeDocument/2006/relationships/hyperlink" Target="http://www.bowdoin.edu/studentaffairs/academic-honesty/index.shtml" TargetMode="External"/><Relationship Id="rId14" Type="http://schemas.openxmlformats.org/officeDocument/2006/relationships/hyperlink" Target="http://www.lawrence.edu/dept/student_acad/honor_council/" TargetMode="External"/><Relationship Id="rId15" Type="http://schemas.openxmlformats.org/officeDocument/2006/relationships/hyperlink" Target="https://www.macalester.edu/library/instruction/academicintegrity/" TargetMode="External"/><Relationship Id="rId16" Type="http://schemas.openxmlformats.org/officeDocument/2006/relationships/hyperlink" Target="https://www.macalester.edu/library/instruction/academicintegrity/" TargetMode="External"/><Relationship Id="rId17" Type="http://schemas.openxmlformats.org/officeDocument/2006/relationships/hyperlink" Target="http://www.clic.edu/plagiarism/index.shtml" TargetMode="External"/><Relationship Id="rId18" Type="http://schemas.openxmlformats.org/officeDocument/2006/relationships/hyperlink" Target="http://www.macalester.edu/academicprograms/academicpolicies/academicintegrity/" TargetMode="External"/><Relationship Id="rId19" Type="http://schemas.openxmlformats.org/officeDocument/2006/relationships/hyperlink" Target="http://www.mtholyoke.edu/lits/ris/Plagiaris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printerSettings" Target="printerSettings/printerSettings3.bin"/><Relationship Id="rId7" Type="http://schemas.openxmlformats.org/officeDocument/2006/relationships/printerSettings" Target="printerSettings/printerSettings4.bin"/><Relationship Id="rId8" Type="http://schemas.openxmlformats.org/officeDocument/2006/relationships/hyperlink" Target="https://www.amherst.edu/campuslife/deanstudent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2601</Words>
  <Characters>14827</Characters>
  <Application>Microsoft Macintosh Word</Application>
  <DocSecurity>0</DocSecurity>
  <Lines>123</Lines>
  <Paragraphs>29</Paragraphs>
  <ScaleCrop>false</ScaleCrop>
  <Company>Williams College</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Pilachowski</dc:creator>
  <cp:keywords/>
  <cp:lastModifiedBy>David Pilachowski</cp:lastModifiedBy>
  <cp:revision>16</cp:revision>
  <cp:lastPrinted>2013-01-11T17:31:00Z</cp:lastPrinted>
  <dcterms:created xsi:type="dcterms:W3CDTF">2013-01-09T20:52:00Z</dcterms:created>
  <dcterms:modified xsi:type="dcterms:W3CDTF">2013-01-11T18:23:00Z</dcterms:modified>
</cp:coreProperties>
</file>