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7412" w14:textId="3EF3FA1A" w:rsidR="005F6C80" w:rsidRPr="00843B38" w:rsidRDefault="00843B38" w:rsidP="00843B38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  <w:r w:rsidR="005F6C80">
        <w:rPr>
          <w:rFonts w:cs="Times New Roman"/>
          <w:b/>
        </w:rPr>
        <w:t xml:space="preserve"> Minutes</w:t>
      </w:r>
    </w:p>
    <w:p w14:paraId="635CBBB1" w14:textId="04C4DA6B" w:rsidR="00843B38" w:rsidRPr="00843B38" w:rsidRDefault="00803EA8" w:rsidP="00843B38">
      <w:pPr>
        <w:jc w:val="center"/>
        <w:rPr>
          <w:rFonts w:cs="Times New Roman"/>
        </w:rPr>
      </w:pPr>
      <w:r>
        <w:rPr>
          <w:rFonts w:cs="Times New Roman"/>
        </w:rPr>
        <w:t>Thursday, Feb. 21</w:t>
      </w:r>
      <w:r w:rsidR="009769FD">
        <w:rPr>
          <w:rFonts w:cs="Times New Roman"/>
        </w:rPr>
        <w:t>, 2013</w:t>
      </w:r>
    </w:p>
    <w:p w14:paraId="1795D624" w14:textId="77777777" w:rsidR="005F6C80" w:rsidRPr="00843B38" w:rsidRDefault="005F6C80" w:rsidP="005F6C80">
      <w:pPr>
        <w:jc w:val="center"/>
        <w:rPr>
          <w:rFonts w:cs="Times New Roman"/>
        </w:rPr>
      </w:pPr>
    </w:p>
    <w:p w14:paraId="442EFF71" w14:textId="219EAE26" w:rsidR="005F6C80" w:rsidRPr="00354091" w:rsidRDefault="005F6C80" w:rsidP="005F6C80">
      <w:pPr>
        <w:rPr>
          <w:rFonts w:cs="Times New Roman"/>
        </w:rPr>
      </w:pPr>
      <w:r w:rsidRPr="005F6C80">
        <w:rPr>
          <w:rFonts w:cs="Times New Roman"/>
          <w:u w:val="single"/>
        </w:rPr>
        <w:t xml:space="preserve">Present: </w:t>
      </w:r>
      <w:r>
        <w:rPr>
          <w:rFonts w:cs="Times New Roman"/>
        </w:rPr>
        <w:t xml:space="preserve"> Julie Cassiday (Chair), Angela Liu, David Michael, Dave Pilachowski, Patrick Spero, Dinny Taylor, and Nana Taylor.  </w:t>
      </w:r>
      <w:r w:rsidRPr="005F6C80">
        <w:rPr>
          <w:rFonts w:cs="Times New Roman"/>
          <w:u w:val="single"/>
        </w:rPr>
        <w:t>Guests:</w:t>
      </w:r>
      <w:r>
        <w:rPr>
          <w:rFonts w:cs="Times New Roman"/>
        </w:rPr>
        <w:t xml:space="preserve"> Lori Dubois and Christine Menard, Reference Librarians</w:t>
      </w:r>
      <w:r w:rsidR="0035409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336D44">
        <w:rPr>
          <w:rFonts w:cs="Times New Roman"/>
        </w:rPr>
        <w:t xml:space="preserve"> </w:t>
      </w:r>
      <w:r w:rsidRPr="005F6C80">
        <w:rPr>
          <w:rFonts w:cs="Times New Roman"/>
          <w:u w:val="single"/>
        </w:rPr>
        <w:t>Absent:</w:t>
      </w:r>
      <w:r w:rsidRPr="005F6C80">
        <w:rPr>
          <w:rFonts w:cs="Times New Roman"/>
        </w:rPr>
        <w:t xml:space="preserve"> </w:t>
      </w:r>
      <w:r w:rsidR="00336D44">
        <w:rPr>
          <w:rFonts w:cs="Times New Roman"/>
        </w:rPr>
        <w:t xml:space="preserve"> </w:t>
      </w:r>
      <w:r>
        <w:rPr>
          <w:rFonts w:cs="Times New Roman"/>
        </w:rPr>
        <w:t>Connor Dempsey, Larry Kaplan, Chris Winters</w:t>
      </w:r>
    </w:p>
    <w:p w14:paraId="6B4B980B" w14:textId="2CB5CA0E" w:rsidR="00843B38" w:rsidRPr="00843B38" w:rsidRDefault="00843B38">
      <w:pPr>
        <w:rPr>
          <w:rFonts w:cs="Times New Roman"/>
        </w:rPr>
      </w:pPr>
    </w:p>
    <w:p w14:paraId="5AA3ACFC" w14:textId="30286272" w:rsidR="00A05582" w:rsidRPr="005F6C80" w:rsidRDefault="00843B38" w:rsidP="00803EA8">
      <w:pPr>
        <w:rPr>
          <w:rFonts w:cs="Times New Roman"/>
          <w:b/>
        </w:rPr>
      </w:pPr>
      <w:r w:rsidRPr="00843B38">
        <w:rPr>
          <w:rFonts w:cs="Times New Roman"/>
        </w:rPr>
        <w:t xml:space="preserve">1. </w:t>
      </w:r>
      <w:r w:rsidRPr="005F6C80">
        <w:rPr>
          <w:rFonts w:cs="Times New Roman"/>
          <w:b/>
        </w:rPr>
        <w:t xml:space="preserve"> </w:t>
      </w:r>
      <w:r w:rsidR="00A05582" w:rsidRPr="005F6C80">
        <w:rPr>
          <w:rFonts w:cs="Times New Roman"/>
          <w:b/>
        </w:rPr>
        <w:t xml:space="preserve">Follow-up on our discussion of the College’s Honor Code from our last meeting </w:t>
      </w:r>
    </w:p>
    <w:p w14:paraId="56952241" w14:textId="46250C4B" w:rsidR="00A05582" w:rsidRDefault="0059112E" w:rsidP="00803EA8">
      <w:pPr>
        <w:rPr>
          <w:rFonts w:cs="Times New Roman"/>
        </w:rPr>
      </w:pPr>
      <w:r>
        <w:rPr>
          <w:rFonts w:cs="Times New Roman"/>
        </w:rPr>
        <w:tab/>
        <w:t xml:space="preserve">The committee continued the discussion of the recent high incidence of honor code violations </w:t>
      </w:r>
      <w:r w:rsidR="005F6C80">
        <w:rPr>
          <w:rFonts w:cs="Times New Roman"/>
        </w:rPr>
        <w:t>brought up by Erica Wu from the Honor</w:t>
      </w:r>
      <w:r>
        <w:rPr>
          <w:rFonts w:cs="Times New Roman"/>
        </w:rPr>
        <w:t xml:space="preserve"> Committee in the last meeting, </w:t>
      </w:r>
      <w:r w:rsidR="008A0A7A">
        <w:rPr>
          <w:rFonts w:cs="Times New Roman"/>
        </w:rPr>
        <w:t>focusing</w:t>
      </w:r>
      <w:r>
        <w:rPr>
          <w:rFonts w:cs="Times New Roman"/>
        </w:rPr>
        <w:t xml:space="preserve"> </w:t>
      </w:r>
      <w:r w:rsidR="003830F4">
        <w:rPr>
          <w:rFonts w:cs="Times New Roman"/>
        </w:rPr>
        <w:t>on the</w:t>
      </w:r>
      <w:r>
        <w:rPr>
          <w:rFonts w:cs="Times New Roman"/>
        </w:rPr>
        <w:t xml:space="preserve"> role the library </w:t>
      </w:r>
      <w:r w:rsidR="003830F4">
        <w:rPr>
          <w:rFonts w:cs="Times New Roman"/>
        </w:rPr>
        <w:t>can play</w:t>
      </w:r>
      <w:r>
        <w:rPr>
          <w:rFonts w:cs="Times New Roman"/>
        </w:rPr>
        <w:t xml:space="preserve"> </w:t>
      </w:r>
      <w:r w:rsidR="00040AF9">
        <w:rPr>
          <w:rFonts w:cs="Times New Roman"/>
        </w:rPr>
        <w:t>in going forward with</w:t>
      </w:r>
      <w:r>
        <w:rPr>
          <w:rFonts w:cs="Times New Roman"/>
        </w:rPr>
        <w:t xml:space="preserve"> this problem. </w:t>
      </w:r>
      <w:r w:rsidR="008A0A7A">
        <w:rPr>
          <w:rFonts w:cs="Times New Roman"/>
        </w:rPr>
        <w:t xml:space="preserve"> </w:t>
      </w:r>
      <w:r w:rsidR="00040AF9">
        <w:rPr>
          <w:rFonts w:cs="Times New Roman"/>
        </w:rPr>
        <w:t xml:space="preserve">The Eph Survival Guide and a potential new web tutorial were </w:t>
      </w:r>
      <w:r w:rsidR="003830F4">
        <w:rPr>
          <w:rFonts w:cs="Times New Roman"/>
        </w:rPr>
        <w:t>both discussed, but issues remain</w:t>
      </w:r>
      <w:r w:rsidR="00040AF9">
        <w:rPr>
          <w:rFonts w:cs="Times New Roman"/>
        </w:rPr>
        <w:t xml:space="preserve"> with staffing these</w:t>
      </w:r>
      <w:r w:rsidR="00CA220F">
        <w:rPr>
          <w:rFonts w:cs="Times New Roman"/>
        </w:rPr>
        <w:t xml:space="preserve"> projects. </w:t>
      </w:r>
      <w:r w:rsidR="008A0A7A">
        <w:rPr>
          <w:rFonts w:cs="Times New Roman"/>
        </w:rPr>
        <w:t xml:space="preserve"> </w:t>
      </w:r>
      <w:r w:rsidR="00CA220F">
        <w:rPr>
          <w:rFonts w:cs="Times New Roman"/>
        </w:rPr>
        <w:t>Christine mentioned that Joyce Foster from Academic Resources initially</w:t>
      </w:r>
      <w:r w:rsidR="00B657DF">
        <w:rPr>
          <w:rFonts w:cs="Times New Roman"/>
        </w:rPr>
        <w:t xml:space="preserve"> contacted librarians </w:t>
      </w:r>
      <w:r w:rsidR="003830F4">
        <w:rPr>
          <w:rFonts w:cs="Times New Roman"/>
        </w:rPr>
        <w:t>about</w:t>
      </w:r>
      <w:r w:rsidR="00CA220F">
        <w:rPr>
          <w:rFonts w:cs="Times New Roman"/>
        </w:rPr>
        <w:t xml:space="preserve"> these projects but without the ability to get them started. </w:t>
      </w:r>
      <w:r w:rsidR="008A0A7A">
        <w:rPr>
          <w:rFonts w:cs="Times New Roman"/>
        </w:rPr>
        <w:t xml:space="preserve"> </w:t>
      </w:r>
      <w:r w:rsidR="00CA220F">
        <w:rPr>
          <w:rFonts w:cs="Times New Roman"/>
        </w:rPr>
        <w:t xml:space="preserve">Julie asked if it </w:t>
      </w:r>
      <w:r w:rsidR="003830F4">
        <w:rPr>
          <w:rFonts w:cs="Times New Roman"/>
        </w:rPr>
        <w:t>is</w:t>
      </w:r>
      <w:r w:rsidR="00CA220F">
        <w:rPr>
          <w:rFonts w:cs="Times New Roman"/>
        </w:rPr>
        <w:t xml:space="preserve"> appropriate for the Library to contribute to </w:t>
      </w:r>
      <w:r w:rsidR="003830F4">
        <w:rPr>
          <w:rFonts w:cs="Times New Roman"/>
        </w:rPr>
        <w:t>whatever strategies arise in the future for tackling this issue</w:t>
      </w:r>
      <w:r w:rsidR="00CA220F">
        <w:rPr>
          <w:rFonts w:cs="Times New Roman"/>
        </w:rPr>
        <w:t xml:space="preserve">, and Lori stressed that </w:t>
      </w:r>
      <w:r w:rsidR="008A0A7A">
        <w:rPr>
          <w:rFonts w:cs="Times New Roman"/>
        </w:rPr>
        <w:t>all such strategies</w:t>
      </w:r>
      <w:r w:rsidR="00FF3D4E">
        <w:rPr>
          <w:rFonts w:cs="Times New Roman"/>
        </w:rPr>
        <w:t xml:space="preserve"> should be </w:t>
      </w:r>
      <w:r w:rsidR="00CA220F">
        <w:rPr>
          <w:rFonts w:cs="Times New Roman"/>
        </w:rPr>
        <w:t>collaborative venture</w:t>
      </w:r>
      <w:r w:rsidR="00FF3D4E">
        <w:rPr>
          <w:rFonts w:cs="Times New Roman"/>
        </w:rPr>
        <w:t>s between students and multiple departments.</w:t>
      </w:r>
    </w:p>
    <w:p w14:paraId="70F53FBD" w14:textId="2BCB0A4F" w:rsidR="00FF3D4E" w:rsidRDefault="00FF3D4E" w:rsidP="00803EA8">
      <w:pPr>
        <w:rPr>
          <w:rFonts w:cs="Times New Roman"/>
        </w:rPr>
      </w:pPr>
      <w:r>
        <w:rPr>
          <w:rFonts w:cs="Times New Roman"/>
        </w:rPr>
        <w:tab/>
        <w:t xml:space="preserve">Christine also mentioned that the Reference department </w:t>
      </w:r>
      <w:r w:rsidR="003830F4">
        <w:rPr>
          <w:rFonts w:cs="Times New Roman"/>
        </w:rPr>
        <w:t>has</w:t>
      </w:r>
      <w:r>
        <w:rPr>
          <w:rFonts w:cs="Times New Roman"/>
        </w:rPr>
        <w:t xml:space="preserve"> honor code banners, which </w:t>
      </w:r>
      <w:r w:rsidR="003830F4">
        <w:rPr>
          <w:rFonts w:cs="Times New Roman"/>
        </w:rPr>
        <w:t>haven’t</w:t>
      </w:r>
      <w:r>
        <w:rPr>
          <w:rFonts w:cs="Times New Roman"/>
        </w:rPr>
        <w:t xml:space="preserve"> b</w:t>
      </w:r>
      <w:r w:rsidR="003C3B1A">
        <w:rPr>
          <w:rFonts w:cs="Times New Roman"/>
        </w:rPr>
        <w:t>een signed by students in recent years</w:t>
      </w:r>
      <w:r>
        <w:rPr>
          <w:rFonts w:cs="Times New Roman"/>
        </w:rPr>
        <w:t xml:space="preserve">. </w:t>
      </w:r>
      <w:r w:rsidR="008A0A7A">
        <w:rPr>
          <w:rFonts w:cs="Times New Roman"/>
        </w:rPr>
        <w:t xml:space="preserve"> </w:t>
      </w:r>
      <w:r w:rsidR="003C3B1A">
        <w:rPr>
          <w:rFonts w:cs="Times New Roman"/>
        </w:rPr>
        <w:t>The</w:t>
      </w:r>
      <w:r w:rsidR="008A0A7A">
        <w:rPr>
          <w:rFonts w:cs="Times New Roman"/>
        </w:rPr>
        <w:t xml:space="preserve"> symbolic</w:t>
      </w:r>
      <w:r>
        <w:rPr>
          <w:rFonts w:cs="Times New Roman"/>
        </w:rPr>
        <w:t xml:space="preserve"> signing of the banners may act </w:t>
      </w:r>
      <w:r w:rsidR="003830F4">
        <w:rPr>
          <w:rFonts w:cs="Times New Roman"/>
        </w:rPr>
        <w:t>to bring attention to</w:t>
      </w:r>
      <w:r w:rsidR="003C3B1A">
        <w:rPr>
          <w:rFonts w:cs="Times New Roman"/>
        </w:rPr>
        <w:t xml:space="preserve"> the honor code. </w:t>
      </w:r>
      <w:r w:rsidR="008A0A7A">
        <w:rPr>
          <w:rFonts w:cs="Times New Roman"/>
        </w:rPr>
        <w:t xml:space="preserve"> </w:t>
      </w:r>
      <w:r w:rsidR="00266D3C">
        <w:rPr>
          <w:rFonts w:cs="Times New Roman"/>
        </w:rPr>
        <w:t xml:space="preserve">It was agreed that </w:t>
      </w:r>
      <w:r w:rsidR="003830F4">
        <w:rPr>
          <w:rFonts w:cs="Times New Roman"/>
        </w:rPr>
        <w:t xml:space="preserve">there </w:t>
      </w:r>
      <w:r w:rsidR="008A0A7A">
        <w:rPr>
          <w:rFonts w:cs="Times New Roman"/>
        </w:rPr>
        <w:t>should</w:t>
      </w:r>
      <w:r w:rsidR="003830F4">
        <w:rPr>
          <w:rFonts w:cs="Times New Roman"/>
        </w:rPr>
        <w:t xml:space="preserve"> be greater</w:t>
      </w:r>
      <w:r w:rsidR="00727C80">
        <w:rPr>
          <w:rFonts w:cs="Times New Roman"/>
        </w:rPr>
        <w:t xml:space="preserve"> focus on education and prevention</w:t>
      </w:r>
      <w:r w:rsidR="008A0A7A">
        <w:rPr>
          <w:rFonts w:cs="Times New Roman"/>
        </w:rPr>
        <w:t xml:space="preserve"> in whatever efforts emerge to deal with the problem</w:t>
      </w:r>
      <w:r w:rsidR="00727C80">
        <w:rPr>
          <w:rFonts w:cs="Times New Roman"/>
        </w:rPr>
        <w:t xml:space="preserve">. </w:t>
      </w:r>
    </w:p>
    <w:p w14:paraId="1DF58409" w14:textId="77777777" w:rsidR="00766DCA" w:rsidRDefault="00766DCA" w:rsidP="00803EA8">
      <w:pPr>
        <w:rPr>
          <w:rFonts w:cs="Times New Roman"/>
        </w:rPr>
      </w:pPr>
    </w:p>
    <w:p w14:paraId="02706572" w14:textId="56208A59" w:rsidR="009769FD" w:rsidRDefault="00A05582" w:rsidP="00803EA8">
      <w:pPr>
        <w:rPr>
          <w:rFonts w:cs="Times New Roman"/>
          <w:b/>
        </w:rPr>
      </w:pPr>
      <w:r>
        <w:rPr>
          <w:rFonts w:cs="Times New Roman"/>
        </w:rPr>
        <w:t xml:space="preserve">2.  </w:t>
      </w:r>
      <w:r w:rsidR="00803EA8" w:rsidRPr="00766DCA">
        <w:rPr>
          <w:rFonts w:cs="Times New Roman"/>
          <w:b/>
        </w:rPr>
        <w:t>Libra</w:t>
      </w:r>
      <w:r w:rsidRPr="00766DCA">
        <w:rPr>
          <w:rFonts w:cs="Times New Roman"/>
          <w:b/>
        </w:rPr>
        <w:t>ry Instruction with Christine Mé</w:t>
      </w:r>
      <w:r w:rsidR="00803EA8" w:rsidRPr="00766DCA">
        <w:rPr>
          <w:rFonts w:cs="Times New Roman"/>
          <w:b/>
        </w:rPr>
        <w:t>nard</w:t>
      </w:r>
      <w:r w:rsidRPr="00766DCA">
        <w:rPr>
          <w:rFonts w:cs="Times New Roman"/>
          <w:b/>
        </w:rPr>
        <w:t>, Head of Research and Reference Services,</w:t>
      </w:r>
      <w:r w:rsidR="00803EA8" w:rsidRPr="00766DCA">
        <w:rPr>
          <w:rFonts w:cs="Times New Roman"/>
          <w:b/>
        </w:rPr>
        <w:t xml:space="preserve"> and Lori Dubois</w:t>
      </w:r>
      <w:r w:rsidRPr="00766DCA">
        <w:rPr>
          <w:rFonts w:cs="Times New Roman"/>
          <w:b/>
        </w:rPr>
        <w:t>, Reference and Instruction Librarian</w:t>
      </w:r>
    </w:p>
    <w:p w14:paraId="5D053D41" w14:textId="584FCC26" w:rsidR="009F7C9D" w:rsidRDefault="000B2C07" w:rsidP="00FF6852">
      <w:pPr>
        <w:ind w:firstLine="720"/>
        <w:rPr>
          <w:rFonts w:cs="Times New Roman"/>
        </w:rPr>
      </w:pPr>
      <w:r>
        <w:rPr>
          <w:rFonts w:cs="Times New Roman"/>
        </w:rPr>
        <w:t xml:space="preserve">Lori and Christine provided the annual update to the </w:t>
      </w:r>
      <w:r w:rsidR="00CD544F">
        <w:rPr>
          <w:rFonts w:cs="Times New Roman"/>
        </w:rPr>
        <w:t xml:space="preserve">Committee about </w:t>
      </w:r>
      <w:r w:rsidR="003830F4">
        <w:rPr>
          <w:rFonts w:cs="Times New Roman"/>
        </w:rPr>
        <w:t>library instruction</w:t>
      </w:r>
      <w:r w:rsidR="00CD544F">
        <w:rPr>
          <w:rFonts w:cs="Times New Roman"/>
        </w:rPr>
        <w:t xml:space="preserve">, </w:t>
      </w:r>
      <w:r>
        <w:rPr>
          <w:rFonts w:cs="Times New Roman"/>
        </w:rPr>
        <w:t xml:space="preserve">beginning </w:t>
      </w:r>
      <w:r w:rsidR="008A0A7A">
        <w:rPr>
          <w:rFonts w:cs="Times New Roman"/>
        </w:rPr>
        <w:t>with a review of</w:t>
      </w:r>
      <w:r>
        <w:rPr>
          <w:rFonts w:cs="Times New Roman"/>
        </w:rPr>
        <w:t xml:space="preserve"> the mission statement of the</w:t>
      </w:r>
      <w:r w:rsidR="003830F4">
        <w:rPr>
          <w:rFonts w:cs="Times New Roman"/>
        </w:rPr>
        <w:t>ir</w:t>
      </w:r>
      <w:r>
        <w:rPr>
          <w:rFonts w:cs="Times New Roman"/>
        </w:rPr>
        <w:t xml:space="preserve"> </w:t>
      </w:r>
      <w:r w:rsidR="003830F4">
        <w:rPr>
          <w:rFonts w:cs="Times New Roman"/>
        </w:rPr>
        <w:t>work in this area</w:t>
      </w:r>
      <w:r w:rsidR="00CD544F">
        <w:rPr>
          <w:rFonts w:cs="Times New Roman"/>
        </w:rPr>
        <w:t xml:space="preserve">. One of the main goals of the Reference department is to </w:t>
      </w:r>
      <w:r w:rsidR="003830F4">
        <w:rPr>
          <w:rFonts w:cs="Times New Roman"/>
        </w:rPr>
        <w:t>support</w:t>
      </w:r>
      <w:r w:rsidR="00CD544F">
        <w:rPr>
          <w:rFonts w:cs="Times New Roman"/>
        </w:rPr>
        <w:t xml:space="preserve"> information literacy for faculty and students</w:t>
      </w:r>
      <w:r w:rsidR="009B61C2">
        <w:rPr>
          <w:rFonts w:cs="Times New Roman"/>
        </w:rPr>
        <w:t xml:space="preserve">. </w:t>
      </w:r>
      <w:r w:rsidR="008A0A7A">
        <w:rPr>
          <w:rFonts w:cs="Times New Roman"/>
        </w:rPr>
        <w:t xml:space="preserve"> </w:t>
      </w:r>
      <w:r w:rsidR="00820239">
        <w:rPr>
          <w:rFonts w:cs="Times New Roman"/>
        </w:rPr>
        <w:t>A p</w:t>
      </w:r>
      <w:r w:rsidR="009F7C9D">
        <w:rPr>
          <w:rFonts w:cs="Times New Roman"/>
        </w:rPr>
        <w:t xml:space="preserve">rimary </w:t>
      </w:r>
      <w:r w:rsidR="00820239">
        <w:rPr>
          <w:rFonts w:cs="Times New Roman"/>
        </w:rPr>
        <w:t xml:space="preserve">challenge to this goal is </w:t>
      </w:r>
      <w:r w:rsidR="008A0A7A">
        <w:rPr>
          <w:rFonts w:cs="Times New Roman"/>
        </w:rPr>
        <w:t>embedding</w:t>
      </w:r>
      <w:r w:rsidR="00820239">
        <w:rPr>
          <w:rFonts w:cs="Times New Roman"/>
        </w:rPr>
        <w:t xml:space="preserve"> reference and re</w:t>
      </w:r>
      <w:r w:rsidR="003830F4">
        <w:rPr>
          <w:rFonts w:cs="Times New Roman"/>
        </w:rPr>
        <w:t>search programming in</w:t>
      </w:r>
      <w:r w:rsidR="00820239">
        <w:rPr>
          <w:rFonts w:cs="Times New Roman"/>
        </w:rPr>
        <w:t xml:space="preserve"> classes. </w:t>
      </w:r>
      <w:r w:rsidR="008A0A7A">
        <w:rPr>
          <w:rFonts w:cs="Times New Roman"/>
        </w:rPr>
        <w:t xml:space="preserve"> </w:t>
      </w:r>
      <w:r w:rsidR="00CC396B">
        <w:rPr>
          <w:rFonts w:cs="Times New Roman"/>
        </w:rPr>
        <w:t xml:space="preserve">Currently, the Reference staff </w:t>
      </w:r>
      <w:r w:rsidR="00FF6852">
        <w:rPr>
          <w:rFonts w:cs="Times New Roman"/>
        </w:rPr>
        <w:t xml:space="preserve">aims for a basic level of informational </w:t>
      </w:r>
      <w:r w:rsidR="003830F4">
        <w:rPr>
          <w:rFonts w:cs="Times New Roman"/>
        </w:rPr>
        <w:t>literacy</w:t>
      </w:r>
      <w:r w:rsidR="00FF6852">
        <w:rPr>
          <w:rFonts w:cs="Times New Roman"/>
        </w:rPr>
        <w:t xml:space="preserve"> among students,</w:t>
      </w:r>
      <w:r w:rsidR="00CC396B">
        <w:rPr>
          <w:rFonts w:cs="Times New Roman"/>
        </w:rPr>
        <w:t xml:space="preserve"> target</w:t>
      </w:r>
      <w:r w:rsidR="00432122">
        <w:rPr>
          <w:rFonts w:cs="Times New Roman"/>
        </w:rPr>
        <w:t>ing</w:t>
      </w:r>
      <w:r w:rsidR="003830F4">
        <w:rPr>
          <w:rFonts w:cs="Times New Roman"/>
        </w:rPr>
        <w:t xml:space="preserve"> classes with large</w:t>
      </w:r>
      <w:r w:rsidR="00CC396B">
        <w:rPr>
          <w:rFonts w:cs="Times New Roman"/>
        </w:rPr>
        <w:t xml:space="preserve"> student enrollment</w:t>
      </w:r>
      <w:r w:rsidR="003830F4">
        <w:rPr>
          <w:rFonts w:cs="Times New Roman"/>
        </w:rPr>
        <w:t>s</w:t>
      </w:r>
      <w:r w:rsidR="00CC396B">
        <w:rPr>
          <w:rFonts w:cs="Times New Roman"/>
        </w:rPr>
        <w:t xml:space="preserve">, such as ECON 110, WGSS 101, and courses with research components, such as BIOL 202 and PSYC 201. </w:t>
      </w:r>
      <w:r w:rsidR="008A0A7A">
        <w:rPr>
          <w:rFonts w:cs="Times New Roman"/>
        </w:rPr>
        <w:t xml:space="preserve"> </w:t>
      </w:r>
      <w:r w:rsidR="00FF6852">
        <w:rPr>
          <w:rFonts w:cs="Times New Roman"/>
        </w:rPr>
        <w:t xml:space="preserve">However, </w:t>
      </w:r>
      <w:r w:rsidR="007412E2">
        <w:rPr>
          <w:rFonts w:cs="Times New Roman"/>
        </w:rPr>
        <w:t xml:space="preserve">getting </w:t>
      </w:r>
      <w:r w:rsidR="00A476F0">
        <w:rPr>
          <w:rFonts w:cs="Times New Roman"/>
        </w:rPr>
        <w:t>students to these research sessions when not mandatory</w:t>
      </w:r>
      <w:r w:rsidR="008B0502">
        <w:rPr>
          <w:rFonts w:cs="Times New Roman"/>
        </w:rPr>
        <w:t xml:space="preserve"> proves </w:t>
      </w:r>
      <w:r w:rsidR="003830F4">
        <w:rPr>
          <w:rFonts w:cs="Times New Roman"/>
        </w:rPr>
        <w:t>challenging</w:t>
      </w:r>
      <w:r w:rsidR="008B0502">
        <w:rPr>
          <w:rFonts w:cs="Times New Roman"/>
        </w:rPr>
        <w:t xml:space="preserve">, </w:t>
      </w:r>
      <w:r w:rsidR="003830F4">
        <w:rPr>
          <w:rFonts w:cs="Times New Roman"/>
        </w:rPr>
        <w:t>and it is also not clear whether</w:t>
      </w:r>
      <w:r w:rsidR="008B0502">
        <w:rPr>
          <w:rFonts w:cs="Times New Roman"/>
        </w:rPr>
        <w:t xml:space="preserve"> these classes are </w:t>
      </w:r>
      <w:r w:rsidR="003830F4">
        <w:rPr>
          <w:rFonts w:cs="Times New Roman"/>
        </w:rPr>
        <w:t xml:space="preserve">the most </w:t>
      </w:r>
      <w:r w:rsidR="008B0502">
        <w:rPr>
          <w:rFonts w:cs="Times New Roman"/>
        </w:rPr>
        <w:t xml:space="preserve">appropriate </w:t>
      </w:r>
      <w:r w:rsidR="008A0A7A">
        <w:rPr>
          <w:rFonts w:cs="Times New Roman"/>
        </w:rPr>
        <w:t>venue</w:t>
      </w:r>
      <w:r w:rsidR="008B0502">
        <w:rPr>
          <w:rFonts w:cs="Times New Roman"/>
        </w:rPr>
        <w:t xml:space="preserve"> to teach </w:t>
      </w:r>
      <w:r w:rsidR="003830F4">
        <w:rPr>
          <w:rFonts w:cs="Times New Roman"/>
        </w:rPr>
        <w:t>such</w:t>
      </w:r>
      <w:r w:rsidR="008B0502">
        <w:rPr>
          <w:rFonts w:cs="Times New Roman"/>
        </w:rPr>
        <w:t xml:space="preserve"> skills, since many students don’t take </w:t>
      </w:r>
      <w:r w:rsidR="008A0A7A">
        <w:rPr>
          <w:rFonts w:cs="Times New Roman"/>
        </w:rPr>
        <w:t xml:space="preserve">these </w:t>
      </w:r>
      <w:r w:rsidR="008B0502">
        <w:rPr>
          <w:rFonts w:cs="Times New Roman"/>
        </w:rPr>
        <w:t xml:space="preserve">classes sequentially. </w:t>
      </w:r>
    </w:p>
    <w:p w14:paraId="31438BC0" w14:textId="7352A8F1" w:rsidR="000B2C07" w:rsidRDefault="00373C61" w:rsidP="000A5D97">
      <w:pPr>
        <w:ind w:firstLine="720"/>
        <w:rPr>
          <w:rFonts w:cs="Times New Roman"/>
        </w:rPr>
      </w:pPr>
      <w:r>
        <w:rPr>
          <w:rFonts w:cs="Times New Roman"/>
        </w:rPr>
        <w:t xml:space="preserve">Christine also expressed concerns about identifying </w:t>
      </w:r>
      <w:r w:rsidR="003830F4">
        <w:rPr>
          <w:rFonts w:cs="Times New Roman"/>
        </w:rPr>
        <w:t>points in the curriculum</w:t>
      </w:r>
      <w:r>
        <w:rPr>
          <w:rFonts w:cs="Times New Roman"/>
        </w:rPr>
        <w:t xml:space="preserve"> to get involved, especially bef</w:t>
      </w:r>
      <w:r w:rsidR="003830F4">
        <w:rPr>
          <w:rFonts w:cs="Times New Roman"/>
        </w:rPr>
        <w:t>ore educational p</w:t>
      </w:r>
      <w:r w:rsidR="0085565C">
        <w:rPr>
          <w:rFonts w:cs="Times New Roman"/>
        </w:rPr>
        <w:t>olicies are</w:t>
      </w:r>
      <w:r w:rsidR="003830F4">
        <w:rPr>
          <w:rFonts w:cs="Times New Roman"/>
        </w:rPr>
        <w:t xml:space="preserve"> decided on and</w:t>
      </w:r>
      <w:r w:rsidR="0085565C">
        <w:rPr>
          <w:rFonts w:cs="Times New Roman"/>
        </w:rPr>
        <w:t xml:space="preserve"> implemented.</w:t>
      </w:r>
      <w:r w:rsidR="007A08F4">
        <w:rPr>
          <w:rFonts w:cs="Times New Roman"/>
        </w:rPr>
        <w:t xml:space="preserve"> Furthermore, she stressed that communication with the Reference department during reviews of </w:t>
      </w:r>
      <w:r w:rsidR="003830F4">
        <w:rPr>
          <w:rFonts w:cs="Times New Roman"/>
        </w:rPr>
        <w:t>departments and programs</w:t>
      </w:r>
      <w:r w:rsidR="007A08F4">
        <w:rPr>
          <w:rFonts w:cs="Times New Roman"/>
        </w:rPr>
        <w:t xml:space="preserve"> </w:t>
      </w:r>
      <w:r w:rsidR="00A705AB">
        <w:rPr>
          <w:rFonts w:cs="Times New Roman"/>
        </w:rPr>
        <w:t xml:space="preserve">could </w:t>
      </w:r>
      <w:r w:rsidR="003830F4">
        <w:rPr>
          <w:rFonts w:cs="Times New Roman"/>
        </w:rPr>
        <w:t>play an</w:t>
      </w:r>
      <w:r w:rsidR="00A705AB">
        <w:rPr>
          <w:rFonts w:cs="Times New Roman"/>
        </w:rPr>
        <w:t xml:space="preserve"> integral</w:t>
      </w:r>
      <w:r w:rsidR="003830F4">
        <w:rPr>
          <w:rFonts w:cs="Times New Roman"/>
        </w:rPr>
        <w:t xml:space="preserve"> role</w:t>
      </w:r>
      <w:r w:rsidR="00A705AB">
        <w:rPr>
          <w:rFonts w:cs="Times New Roman"/>
        </w:rPr>
        <w:t xml:space="preserve"> </w:t>
      </w:r>
      <w:r w:rsidR="003830F4">
        <w:rPr>
          <w:rFonts w:cs="Times New Roman"/>
        </w:rPr>
        <w:t>in identifying and</w:t>
      </w:r>
      <w:r w:rsidR="00A705AB">
        <w:rPr>
          <w:rFonts w:cs="Times New Roman"/>
        </w:rPr>
        <w:t xml:space="preserve"> improving </w:t>
      </w:r>
      <w:r w:rsidR="00D4061A">
        <w:rPr>
          <w:rFonts w:cs="Times New Roman"/>
        </w:rPr>
        <w:t xml:space="preserve">these research skills classes. </w:t>
      </w:r>
      <w:r w:rsidR="008A0A7A">
        <w:rPr>
          <w:rFonts w:cs="Times New Roman"/>
        </w:rPr>
        <w:t xml:space="preserve"> </w:t>
      </w:r>
      <w:r w:rsidR="0099326B">
        <w:rPr>
          <w:rFonts w:cs="Times New Roman"/>
        </w:rPr>
        <w:t xml:space="preserve">Redefining the role of the library liaison so </w:t>
      </w:r>
      <w:r w:rsidR="00C23C5B">
        <w:rPr>
          <w:rFonts w:cs="Times New Roman"/>
        </w:rPr>
        <w:t xml:space="preserve">that </w:t>
      </w:r>
      <w:r w:rsidR="003830F4">
        <w:rPr>
          <w:rFonts w:cs="Times New Roman"/>
        </w:rPr>
        <w:t>they play</w:t>
      </w:r>
      <w:r w:rsidR="00C23C5B">
        <w:rPr>
          <w:rFonts w:cs="Times New Roman"/>
        </w:rPr>
        <w:t xml:space="preserve"> a more proactive </w:t>
      </w:r>
      <w:r w:rsidR="003830F4">
        <w:rPr>
          <w:rFonts w:cs="Times New Roman"/>
        </w:rPr>
        <w:t>role</w:t>
      </w:r>
      <w:r w:rsidR="00C23C5B">
        <w:rPr>
          <w:rFonts w:cs="Times New Roman"/>
        </w:rPr>
        <w:t xml:space="preserve"> </w:t>
      </w:r>
      <w:r w:rsidR="003830F4">
        <w:rPr>
          <w:rFonts w:cs="Times New Roman"/>
        </w:rPr>
        <w:t xml:space="preserve">in the work of </w:t>
      </w:r>
      <w:r w:rsidR="00C23C5B">
        <w:rPr>
          <w:rFonts w:cs="Times New Roman"/>
        </w:rPr>
        <w:t>department</w:t>
      </w:r>
      <w:r w:rsidR="003830F4">
        <w:rPr>
          <w:rFonts w:cs="Times New Roman"/>
        </w:rPr>
        <w:t>s and programs</w:t>
      </w:r>
      <w:r w:rsidR="00C23C5B">
        <w:rPr>
          <w:rFonts w:cs="Times New Roman"/>
        </w:rPr>
        <w:t xml:space="preserve"> </w:t>
      </w:r>
      <w:r w:rsidR="00B449FD">
        <w:rPr>
          <w:rFonts w:cs="Times New Roman"/>
        </w:rPr>
        <w:t xml:space="preserve">is another </w:t>
      </w:r>
      <w:r w:rsidR="00C62B72">
        <w:rPr>
          <w:rFonts w:cs="Times New Roman"/>
        </w:rPr>
        <w:t xml:space="preserve">potential solution. </w:t>
      </w:r>
      <w:r w:rsidR="008A0A7A">
        <w:rPr>
          <w:rFonts w:cs="Times New Roman"/>
        </w:rPr>
        <w:t xml:space="preserve"> </w:t>
      </w:r>
      <w:r w:rsidR="00C62B72">
        <w:rPr>
          <w:rFonts w:cs="Times New Roman"/>
        </w:rPr>
        <w:t xml:space="preserve">Other challenges include the autonomy that </w:t>
      </w:r>
      <w:r w:rsidR="003830F4">
        <w:rPr>
          <w:rFonts w:cs="Times New Roman"/>
        </w:rPr>
        <w:t>faculty</w:t>
      </w:r>
      <w:r w:rsidR="00C62B72">
        <w:rPr>
          <w:rFonts w:cs="Times New Roman"/>
        </w:rPr>
        <w:t xml:space="preserve"> at Williams value </w:t>
      </w:r>
      <w:r w:rsidR="003830F4">
        <w:rPr>
          <w:rFonts w:cs="Times New Roman"/>
        </w:rPr>
        <w:t xml:space="preserve">highly </w:t>
      </w:r>
      <w:r w:rsidR="00C62B72">
        <w:rPr>
          <w:rFonts w:cs="Times New Roman"/>
        </w:rPr>
        <w:t xml:space="preserve">and </w:t>
      </w:r>
      <w:r w:rsidR="003830F4">
        <w:rPr>
          <w:rFonts w:cs="Times New Roman"/>
        </w:rPr>
        <w:t xml:space="preserve">identifying </w:t>
      </w:r>
      <w:r w:rsidR="00C62B72">
        <w:rPr>
          <w:rFonts w:cs="Times New Roman"/>
        </w:rPr>
        <w:t xml:space="preserve">ways to inform the academic community about </w:t>
      </w:r>
      <w:r w:rsidR="003830F4">
        <w:rPr>
          <w:rFonts w:cs="Times New Roman"/>
        </w:rPr>
        <w:t>what</w:t>
      </w:r>
      <w:r w:rsidR="00C62B72">
        <w:rPr>
          <w:rFonts w:cs="Times New Roman"/>
        </w:rPr>
        <w:t xml:space="preserve"> library liaison</w:t>
      </w:r>
      <w:r w:rsidR="003830F4">
        <w:rPr>
          <w:rFonts w:cs="Times New Roman"/>
        </w:rPr>
        <w:t>s</w:t>
      </w:r>
      <w:r w:rsidR="00C62B72">
        <w:rPr>
          <w:rFonts w:cs="Times New Roman"/>
        </w:rPr>
        <w:t xml:space="preserve"> can </w:t>
      </w:r>
      <w:r w:rsidR="008A0A7A">
        <w:rPr>
          <w:rFonts w:cs="Times New Roman"/>
        </w:rPr>
        <w:t xml:space="preserve">and do </w:t>
      </w:r>
      <w:r w:rsidR="003830F4">
        <w:rPr>
          <w:rFonts w:cs="Times New Roman"/>
        </w:rPr>
        <w:t>indeed do</w:t>
      </w:r>
      <w:r w:rsidR="00C62B72">
        <w:rPr>
          <w:rFonts w:cs="Times New Roman"/>
        </w:rPr>
        <w:t>.</w:t>
      </w:r>
      <w:r w:rsidR="00232119">
        <w:rPr>
          <w:rFonts w:cs="Times New Roman"/>
        </w:rPr>
        <w:t xml:space="preserve"> </w:t>
      </w:r>
      <w:r w:rsidR="008A0A7A">
        <w:rPr>
          <w:rFonts w:cs="Times New Roman"/>
        </w:rPr>
        <w:t xml:space="preserve"> </w:t>
      </w:r>
      <w:r w:rsidR="00DF4A23">
        <w:rPr>
          <w:rFonts w:cs="Times New Roman"/>
        </w:rPr>
        <w:t xml:space="preserve">The reference librarians also expressed </w:t>
      </w:r>
      <w:r w:rsidR="00777EE4">
        <w:rPr>
          <w:rFonts w:cs="Times New Roman"/>
        </w:rPr>
        <w:t xml:space="preserve">interest in </w:t>
      </w:r>
      <w:r w:rsidR="00232119">
        <w:rPr>
          <w:rFonts w:cs="Times New Roman"/>
        </w:rPr>
        <w:t xml:space="preserve">becoming involved </w:t>
      </w:r>
      <w:r w:rsidR="008A0A7A">
        <w:rPr>
          <w:rFonts w:cs="Times New Roman"/>
        </w:rPr>
        <w:t>in</w:t>
      </w:r>
      <w:r w:rsidR="00232119">
        <w:rPr>
          <w:rFonts w:cs="Times New Roman"/>
        </w:rPr>
        <w:t xml:space="preserve"> the CEP. </w:t>
      </w:r>
      <w:r w:rsidR="008A0A7A">
        <w:rPr>
          <w:rFonts w:cs="Times New Roman"/>
        </w:rPr>
        <w:t xml:space="preserve"> </w:t>
      </w:r>
      <w:r w:rsidR="00E071C1">
        <w:rPr>
          <w:rFonts w:cs="Times New Roman"/>
        </w:rPr>
        <w:t xml:space="preserve">Committee members </w:t>
      </w:r>
      <w:r w:rsidR="007D7FA1">
        <w:rPr>
          <w:rFonts w:cs="Times New Roman"/>
        </w:rPr>
        <w:t xml:space="preserve">agreed </w:t>
      </w:r>
      <w:r w:rsidR="003830F4">
        <w:rPr>
          <w:rFonts w:cs="Times New Roman"/>
        </w:rPr>
        <w:t xml:space="preserve">that discussing the </w:t>
      </w:r>
      <w:r w:rsidR="003830F4">
        <w:rPr>
          <w:rFonts w:cs="Times New Roman"/>
        </w:rPr>
        <w:lastRenderedPageBreak/>
        <w:t>possibility of representation on the CEP for both the Libraries and OIT</w:t>
      </w:r>
      <w:r w:rsidR="007D7FA1">
        <w:rPr>
          <w:rFonts w:cs="Times New Roman"/>
        </w:rPr>
        <w:t xml:space="preserve"> </w:t>
      </w:r>
      <w:r w:rsidR="003830F4">
        <w:rPr>
          <w:rFonts w:cs="Times New Roman"/>
        </w:rPr>
        <w:t>might be fruitful, and Julie agreed to contact Lee Park, the current chair of the CEP, to see if she might be willing to do this at a future committee meeting</w:t>
      </w:r>
      <w:r w:rsidR="007D7FA1">
        <w:rPr>
          <w:rFonts w:cs="Times New Roman"/>
        </w:rPr>
        <w:t xml:space="preserve">. </w:t>
      </w:r>
      <w:r w:rsidR="008A0A7A">
        <w:rPr>
          <w:rFonts w:cs="Times New Roman"/>
        </w:rPr>
        <w:t xml:space="preserve"> </w:t>
      </w:r>
      <w:r w:rsidR="003D1365">
        <w:rPr>
          <w:rFonts w:cs="Times New Roman"/>
        </w:rPr>
        <w:t xml:space="preserve">The committee concluded the discussion by </w:t>
      </w:r>
      <w:r w:rsidR="007B2335">
        <w:rPr>
          <w:rFonts w:cs="Times New Roman"/>
        </w:rPr>
        <w:t>proposing a more proactive approach</w:t>
      </w:r>
      <w:r w:rsidR="003830F4">
        <w:rPr>
          <w:rFonts w:cs="Times New Roman"/>
        </w:rPr>
        <w:t xml:space="preserve"> to integrating library instruction into the curriculum by</w:t>
      </w:r>
      <w:r w:rsidR="007B2335">
        <w:rPr>
          <w:rFonts w:cs="Times New Roman"/>
        </w:rPr>
        <w:t xml:space="preserve"> </w:t>
      </w:r>
      <w:r w:rsidR="003830F4">
        <w:rPr>
          <w:rFonts w:cs="Times New Roman"/>
        </w:rPr>
        <w:t>focusing</w:t>
      </w:r>
      <w:r w:rsidR="007B2335">
        <w:rPr>
          <w:rFonts w:cs="Times New Roman"/>
        </w:rPr>
        <w:t xml:space="preserve"> on pl</w:t>
      </w:r>
      <w:r w:rsidR="000A5D97">
        <w:rPr>
          <w:rFonts w:cs="Times New Roman"/>
        </w:rPr>
        <w:t xml:space="preserve">anning, </w:t>
      </w:r>
      <w:r w:rsidR="007B2335">
        <w:rPr>
          <w:rFonts w:cs="Times New Roman"/>
        </w:rPr>
        <w:t>including library liaisons in departmental</w:t>
      </w:r>
      <w:r w:rsidR="003830F4">
        <w:rPr>
          <w:rFonts w:cs="Times New Roman"/>
        </w:rPr>
        <w:t xml:space="preserve"> and program</w:t>
      </w:r>
      <w:r w:rsidR="007B2335">
        <w:rPr>
          <w:rFonts w:cs="Times New Roman"/>
        </w:rPr>
        <w:t xml:space="preserve"> m</w:t>
      </w:r>
      <w:r w:rsidR="00915450">
        <w:rPr>
          <w:rFonts w:cs="Times New Roman"/>
        </w:rPr>
        <w:t>eetings</w:t>
      </w:r>
      <w:r w:rsidR="003830F4">
        <w:rPr>
          <w:rFonts w:cs="Times New Roman"/>
        </w:rPr>
        <w:t>,</w:t>
      </w:r>
      <w:r w:rsidR="000A5D97">
        <w:rPr>
          <w:rFonts w:cs="Times New Roman"/>
        </w:rPr>
        <w:t xml:space="preserve"> and </w:t>
      </w:r>
      <w:r w:rsidR="003830F4">
        <w:rPr>
          <w:rFonts w:cs="Times New Roman"/>
        </w:rPr>
        <w:t>possibly providing</w:t>
      </w:r>
      <w:r w:rsidR="000A5D97">
        <w:rPr>
          <w:rFonts w:cs="Times New Roman"/>
        </w:rPr>
        <w:t xml:space="preserve"> more input in</w:t>
      </w:r>
      <w:r w:rsidR="003830F4">
        <w:rPr>
          <w:rFonts w:cs="Times New Roman"/>
        </w:rPr>
        <w:t>to the planning of</w:t>
      </w:r>
      <w:r w:rsidR="000A5D97">
        <w:rPr>
          <w:rFonts w:cs="Times New Roman"/>
        </w:rPr>
        <w:t xml:space="preserve"> First Days</w:t>
      </w:r>
      <w:r w:rsidR="00915450">
        <w:rPr>
          <w:rFonts w:cs="Times New Roman"/>
        </w:rPr>
        <w:t xml:space="preserve">. </w:t>
      </w:r>
    </w:p>
    <w:p w14:paraId="226024D8" w14:textId="77777777" w:rsidR="000A5D97" w:rsidRDefault="000A5D97" w:rsidP="00843B38">
      <w:pPr>
        <w:rPr>
          <w:rFonts w:cs="Times New Roman"/>
        </w:rPr>
      </w:pPr>
    </w:p>
    <w:p w14:paraId="76AF0C98" w14:textId="07DBFFEB" w:rsidR="00803EA8" w:rsidRPr="009A3CC7" w:rsidRDefault="00766DCA" w:rsidP="00843B38">
      <w:pPr>
        <w:rPr>
          <w:rFonts w:cs="Times New Roman"/>
          <w:b/>
        </w:rPr>
      </w:pPr>
      <w:r>
        <w:rPr>
          <w:rFonts w:cs="Times New Roman"/>
        </w:rPr>
        <w:t>3.</w:t>
      </w:r>
      <w:r w:rsidR="00803EA8" w:rsidRPr="009A3CC7">
        <w:rPr>
          <w:rFonts w:cs="Times New Roman"/>
          <w:b/>
        </w:rPr>
        <w:t xml:space="preserve">  Brief update on building project</w:t>
      </w:r>
      <w:r w:rsidR="00A05582" w:rsidRPr="009A3CC7">
        <w:rPr>
          <w:rFonts w:cs="Times New Roman"/>
          <w:b/>
        </w:rPr>
        <w:t xml:space="preserve"> from Dave</w:t>
      </w:r>
    </w:p>
    <w:p w14:paraId="60EA0C96" w14:textId="153CE078" w:rsidR="005F6C80" w:rsidRDefault="005F6C80">
      <w:pPr>
        <w:rPr>
          <w:rFonts w:cs="Times New Roman"/>
        </w:rPr>
      </w:pPr>
      <w:r>
        <w:rPr>
          <w:rFonts w:cs="Times New Roman"/>
        </w:rPr>
        <w:tab/>
        <w:t xml:space="preserve">Dave </w:t>
      </w:r>
      <w:r w:rsidR="006438EB">
        <w:rPr>
          <w:rFonts w:cs="Times New Roman"/>
        </w:rPr>
        <w:t>updated us</w:t>
      </w:r>
      <w:r>
        <w:rPr>
          <w:rFonts w:cs="Times New Roman"/>
        </w:rPr>
        <w:t xml:space="preserve"> on the status of </w:t>
      </w:r>
      <w:r w:rsidR="003830F4">
        <w:rPr>
          <w:rFonts w:cs="Times New Roman"/>
        </w:rPr>
        <w:t xml:space="preserve">construction on </w:t>
      </w:r>
      <w:r>
        <w:rPr>
          <w:rFonts w:cs="Times New Roman"/>
        </w:rPr>
        <w:t xml:space="preserve">the new library. </w:t>
      </w:r>
      <w:r w:rsidR="008A0A7A">
        <w:rPr>
          <w:rFonts w:cs="Times New Roman"/>
        </w:rPr>
        <w:t xml:space="preserve"> </w:t>
      </w:r>
      <w:r w:rsidR="00F022A0">
        <w:rPr>
          <w:rFonts w:cs="Times New Roman"/>
        </w:rPr>
        <w:t xml:space="preserve">He </w:t>
      </w:r>
      <w:r>
        <w:rPr>
          <w:rFonts w:cs="Times New Roman"/>
        </w:rPr>
        <w:t xml:space="preserve">shared images of a major milestone, the laying of the first brick on the south tower of the new library. </w:t>
      </w:r>
      <w:r w:rsidR="008A0A7A">
        <w:rPr>
          <w:rFonts w:cs="Times New Roman"/>
        </w:rPr>
        <w:t xml:space="preserve"> </w:t>
      </w:r>
      <w:r>
        <w:rPr>
          <w:rFonts w:cs="Times New Roman"/>
        </w:rPr>
        <w:t>Also, steel support girders have been brought in to Stets</w:t>
      </w:r>
      <w:r w:rsidR="003830F4">
        <w:rPr>
          <w:rFonts w:cs="Times New Roman"/>
        </w:rPr>
        <w:t>on through the roof</w:t>
      </w:r>
      <w:r>
        <w:rPr>
          <w:rFonts w:cs="Times New Roman"/>
        </w:rPr>
        <w:t xml:space="preserve"> where the old stacks used to be, and work on this section will continue through the next few weeks. </w:t>
      </w:r>
      <w:r w:rsidR="008A0A7A">
        <w:rPr>
          <w:rFonts w:cs="Times New Roman"/>
        </w:rPr>
        <w:t xml:space="preserve"> </w:t>
      </w:r>
      <w:r>
        <w:rPr>
          <w:rFonts w:cs="Times New Roman"/>
        </w:rPr>
        <w:t xml:space="preserve">The contractors are also finishing the faculty offices with plans to repair and </w:t>
      </w:r>
      <w:r w:rsidR="003830F4">
        <w:rPr>
          <w:rFonts w:cs="Times New Roman"/>
        </w:rPr>
        <w:t>re</w:t>
      </w:r>
      <w:r>
        <w:rPr>
          <w:rFonts w:cs="Times New Roman"/>
        </w:rPr>
        <w:t xml:space="preserve">finish details. </w:t>
      </w:r>
      <w:r w:rsidR="008A0A7A">
        <w:rPr>
          <w:rFonts w:cs="Times New Roman"/>
        </w:rPr>
        <w:t xml:space="preserve"> </w:t>
      </w:r>
      <w:r>
        <w:rPr>
          <w:rFonts w:cs="Times New Roman"/>
        </w:rPr>
        <w:t xml:space="preserve">Finish work is being evaluated for the reading room as well. </w:t>
      </w:r>
      <w:r w:rsidR="008A0A7A">
        <w:rPr>
          <w:rFonts w:cs="Times New Roman"/>
        </w:rPr>
        <w:t xml:space="preserve"> </w:t>
      </w:r>
      <w:r>
        <w:rPr>
          <w:rFonts w:cs="Times New Roman"/>
        </w:rPr>
        <w:t>Dave further mentioned that the chandelier</w:t>
      </w:r>
      <w:r w:rsidR="009A3CC7">
        <w:rPr>
          <w:rFonts w:cs="Times New Roman"/>
        </w:rPr>
        <w:t xml:space="preserve"> restoration</w:t>
      </w:r>
      <w:r>
        <w:rPr>
          <w:rFonts w:cs="Times New Roman"/>
        </w:rPr>
        <w:t xml:space="preserve"> had been </w:t>
      </w:r>
      <w:r w:rsidR="00F022A0">
        <w:rPr>
          <w:rFonts w:cs="Times New Roman"/>
        </w:rPr>
        <w:t>overlooked</w:t>
      </w:r>
      <w:r>
        <w:rPr>
          <w:rFonts w:cs="Times New Roman"/>
        </w:rPr>
        <w:t xml:space="preserve"> in a cha</w:t>
      </w:r>
      <w:r w:rsidR="008A0A7A">
        <w:rPr>
          <w:rFonts w:cs="Times New Roman"/>
        </w:rPr>
        <w:t>nge of leadership</w:t>
      </w:r>
      <w:r w:rsidR="009A3CC7">
        <w:rPr>
          <w:rFonts w:cs="Times New Roman"/>
        </w:rPr>
        <w:t xml:space="preserve"> but would resume soon. </w:t>
      </w:r>
      <w:r w:rsidR="008A0A7A">
        <w:rPr>
          <w:rFonts w:cs="Times New Roman"/>
        </w:rPr>
        <w:t xml:space="preserve"> </w:t>
      </w:r>
      <w:r>
        <w:rPr>
          <w:rFonts w:cs="Times New Roman"/>
        </w:rPr>
        <w:t>Furniture samples have also been compiled</w:t>
      </w:r>
      <w:r w:rsidR="003830F4">
        <w:rPr>
          <w:rFonts w:cs="Times New Roman"/>
        </w:rPr>
        <w:t>,</w:t>
      </w:r>
      <w:r>
        <w:rPr>
          <w:rFonts w:cs="Times New Roman"/>
        </w:rPr>
        <w:t xml:space="preserve"> and space has been cleared on the first floor of Sawyer in the reference area as an area to test furniture. </w:t>
      </w:r>
    </w:p>
    <w:p w14:paraId="33ABCD26" w14:textId="77777777" w:rsidR="005F6C80" w:rsidRDefault="005F6C80">
      <w:pPr>
        <w:rPr>
          <w:rFonts w:cs="Times New Roman"/>
        </w:rPr>
      </w:pPr>
    </w:p>
    <w:p w14:paraId="75199C80" w14:textId="4B72FBEF" w:rsidR="00843B38" w:rsidRDefault="005F6C80">
      <w:pPr>
        <w:rPr>
          <w:rFonts w:cs="Times New Roman"/>
        </w:rPr>
      </w:pPr>
      <w:r>
        <w:rPr>
          <w:rFonts w:cs="Times New Roman"/>
        </w:rPr>
        <w:t xml:space="preserve">The meeting ended at </w:t>
      </w:r>
      <w:r w:rsidR="00973D18">
        <w:rPr>
          <w:rFonts w:cs="Times New Roman"/>
        </w:rPr>
        <w:t>5</w:t>
      </w:r>
      <w:r>
        <w:rPr>
          <w:rFonts w:cs="Times New Roman"/>
        </w:rPr>
        <w:t>:15</w:t>
      </w:r>
      <w:r w:rsidR="007E0890">
        <w:rPr>
          <w:rFonts w:cs="Times New Roman"/>
        </w:rPr>
        <w:t>.</w:t>
      </w:r>
      <w:r w:rsidR="008A0A7A">
        <w:rPr>
          <w:rFonts w:cs="Times New Roman"/>
        </w:rPr>
        <w:t xml:space="preserve">  </w:t>
      </w:r>
      <w:bookmarkStart w:id="0" w:name="_GoBack"/>
      <w:bookmarkEnd w:id="0"/>
      <w:r>
        <w:rPr>
          <w:rFonts w:cs="Times New Roman"/>
        </w:rPr>
        <w:t>Submitted by Angela Liu</w:t>
      </w:r>
      <w:r w:rsidR="008A0A7A">
        <w:rPr>
          <w:rFonts w:cs="Times New Roman"/>
        </w:rPr>
        <w:t>.</w:t>
      </w:r>
    </w:p>
    <w:p w14:paraId="29CF811E" w14:textId="77777777" w:rsidR="005F6C80" w:rsidRPr="00843B38" w:rsidRDefault="005F6C80">
      <w:pPr>
        <w:rPr>
          <w:rFonts w:cs="Times New Roman"/>
        </w:rPr>
      </w:pPr>
    </w:p>
    <w:sectPr w:rsidR="005F6C80" w:rsidRPr="00843B38" w:rsidSect="005F6C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040AF9"/>
    <w:rsid w:val="00045919"/>
    <w:rsid w:val="00091681"/>
    <w:rsid w:val="000A5D97"/>
    <w:rsid w:val="000B2C07"/>
    <w:rsid w:val="00192E22"/>
    <w:rsid w:val="001A4E24"/>
    <w:rsid w:val="001B71DE"/>
    <w:rsid w:val="00232119"/>
    <w:rsid w:val="00266D3C"/>
    <w:rsid w:val="002A47A1"/>
    <w:rsid w:val="00336D44"/>
    <w:rsid w:val="00354091"/>
    <w:rsid w:val="00365498"/>
    <w:rsid w:val="00373C61"/>
    <w:rsid w:val="003830F4"/>
    <w:rsid w:val="003C3B1A"/>
    <w:rsid w:val="003D1365"/>
    <w:rsid w:val="00432122"/>
    <w:rsid w:val="00482982"/>
    <w:rsid w:val="00484F59"/>
    <w:rsid w:val="004C1846"/>
    <w:rsid w:val="00557A13"/>
    <w:rsid w:val="0059112E"/>
    <w:rsid w:val="005B6F71"/>
    <w:rsid w:val="005E3605"/>
    <w:rsid w:val="005E5CB0"/>
    <w:rsid w:val="005F6C80"/>
    <w:rsid w:val="006361B5"/>
    <w:rsid w:val="006438EB"/>
    <w:rsid w:val="006A27A2"/>
    <w:rsid w:val="00727C80"/>
    <w:rsid w:val="00732A01"/>
    <w:rsid w:val="007412E2"/>
    <w:rsid w:val="00766DCA"/>
    <w:rsid w:val="00777EE4"/>
    <w:rsid w:val="007A08F4"/>
    <w:rsid w:val="007B2335"/>
    <w:rsid w:val="007D67BE"/>
    <w:rsid w:val="007D7FA1"/>
    <w:rsid w:val="007E0890"/>
    <w:rsid w:val="007F59A7"/>
    <w:rsid w:val="00803EA8"/>
    <w:rsid w:val="00806673"/>
    <w:rsid w:val="00820239"/>
    <w:rsid w:val="00843B38"/>
    <w:rsid w:val="0085565C"/>
    <w:rsid w:val="00883BD0"/>
    <w:rsid w:val="008A0A7A"/>
    <w:rsid w:val="008A78C0"/>
    <w:rsid w:val="008B0502"/>
    <w:rsid w:val="00915450"/>
    <w:rsid w:val="00973D18"/>
    <w:rsid w:val="0097437B"/>
    <w:rsid w:val="009769FD"/>
    <w:rsid w:val="0099326B"/>
    <w:rsid w:val="009A3CC7"/>
    <w:rsid w:val="009B61C2"/>
    <w:rsid w:val="009E6F4A"/>
    <w:rsid w:val="009E7BBA"/>
    <w:rsid w:val="009F7C9D"/>
    <w:rsid w:val="00A05582"/>
    <w:rsid w:val="00A239DF"/>
    <w:rsid w:val="00A476F0"/>
    <w:rsid w:val="00A705AB"/>
    <w:rsid w:val="00AC43CC"/>
    <w:rsid w:val="00B449FD"/>
    <w:rsid w:val="00B657DF"/>
    <w:rsid w:val="00B7148F"/>
    <w:rsid w:val="00C23C5B"/>
    <w:rsid w:val="00C56FF1"/>
    <w:rsid w:val="00C62B72"/>
    <w:rsid w:val="00CA220F"/>
    <w:rsid w:val="00CB230E"/>
    <w:rsid w:val="00CC396B"/>
    <w:rsid w:val="00CD544F"/>
    <w:rsid w:val="00D4061A"/>
    <w:rsid w:val="00D839AF"/>
    <w:rsid w:val="00DF4A23"/>
    <w:rsid w:val="00E071C1"/>
    <w:rsid w:val="00F022A0"/>
    <w:rsid w:val="00FC5FAE"/>
    <w:rsid w:val="00FF3D4E"/>
    <w:rsid w:val="00FF6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B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713</Words>
  <Characters>4069</Characters>
  <Application>Microsoft Macintosh Word</Application>
  <DocSecurity>0</DocSecurity>
  <Lines>33</Lines>
  <Paragraphs>9</Paragraphs>
  <ScaleCrop>false</ScaleCrop>
  <Company>Williams College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3</cp:revision>
  <dcterms:created xsi:type="dcterms:W3CDTF">2013-04-15T10:00:00Z</dcterms:created>
  <dcterms:modified xsi:type="dcterms:W3CDTF">2013-04-15T10:06:00Z</dcterms:modified>
</cp:coreProperties>
</file>