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right"/>
        <w:rPr>
          <w:rFonts w:ascii="Songti TC Regular" w:cs="Songti TC Regular" w:hAnsi="Songti TC Regular" w:eastAsia="Songti TC Regular"/>
          <w:sz w:val="24"/>
          <w:szCs w:val="24"/>
        </w:rPr>
      </w:pPr>
      <w:r>
        <w:rPr>
          <w:rFonts w:eastAsia="Songti TC Regular" w:hint="eastAsia"/>
          <w:sz w:val="24"/>
          <w:szCs w:val="24"/>
          <w:rtl w:val="0"/>
          <w:lang w:val="zh-TW" w:eastAsia="zh-TW"/>
        </w:rPr>
        <w:t>中文</w:t>
      </w:r>
      <w:r>
        <w:rPr>
          <w:rFonts w:ascii="Songti TC Regular" w:hAnsi="Songti TC Regular"/>
          <w:sz w:val="24"/>
          <w:szCs w:val="24"/>
          <w:rtl w:val="0"/>
          <w:lang w:val="zh-TW" w:eastAsia="zh-TW"/>
        </w:rPr>
        <w:t xml:space="preserve">427  </w:t>
        <w:tab/>
        <w:tab/>
        <w:tab/>
        <w:tab/>
        <w:tab/>
        <w:tab/>
        <w:tab/>
        <w:tab/>
        <w:tab/>
        <w:t xml:space="preserve">     2023</w:t>
      </w:r>
      <w:r>
        <w:rPr>
          <w:rFonts w:eastAsia="Songti TC Regular" w:hint="eastAsia"/>
          <w:sz w:val="24"/>
          <w:szCs w:val="24"/>
          <w:rtl w:val="0"/>
          <w:lang w:val="zh-TW" w:eastAsia="zh-TW"/>
        </w:rPr>
        <w:t>年</w:t>
      </w:r>
      <w:r>
        <w:rPr>
          <w:rFonts w:ascii="Songti TC Regular" w:hAnsi="Songti TC Regular"/>
          <w:sz w:val="24"/>
          <w:szCs w:val="24"/>
          <w:rtl w:val="0"/>
          <w:lang w:val="zh-TW" w:eastAsia="zh-TW"/>
        </w:rPr>
        <w:t>1</w:t>
      </w:r>
      <w:r>
        <w:rPr>
          <w:rFonts w:ascii="Songti TC Regular" w:hAnsi="Songti TC Regular"/>
          <w:sz w:val="24"/>
          <w:szCs w:val="24"/>
          <w:rtl w:val="0"/>
          <w:lang w:val="zh-CN" w:eastAsia="zh-CN"/>
        </w:rPr>
        <w:t>2</w:t>
      </w:r>
      <w:r>
        <w:rPr>
          <w:rFonts w:eastAsia="Songti TC Regular" w:hint="eastAsia"/>
          <w:sz w:val="24"/>
          <w:szCs w:val="24"/>
          <w:rtl w:val="0"/>
          <w:lang w:val="zh-TW" w:eastAsia="zh-TW"/>
        </w:rPr>
        <w:t>月</w:t>
      </w:r>
      <w:r>
        <w:rPr>
          <w:rFonts w:ascii="Songti TC Regular" w:hAnsi="Songti TC Regular"/>
          <w:sz w:val="24"/>
          <w:szCs w:val="24"/>
          <w:rtl w:val="0"/>
          <w:lang w:val="zh-CN" w:eastAsia="zh-CN"/>
        </w:rPr>
        <w:t>11</w:t>
      </w:r>
      <w:r>
        <w:rPr>
          <w:rFonts w:eastAsia="Songti TC Regular" w:hint="eastAsia"/>
          <w:sz w:val="24"/>
          <w:szCs w:val="24"/>
          <w:rtl w:val="0"/>
          <w:lang w:val="zh-TW" w:eastAsia="zh-TW"/>
        </w:rPr>
        <w:t>日</w:t>
      </w:r>
    </w:p>
    <w:p>
      <w:pPr>
        <w:pStyle w:val="Body A"/>
        <w:spacing w:line="480" w:lineRule="auto"/>
        <w:jc w:val="center"/>
        <w:rPr>
          <w:rFonts w:ascii="Songti TC Regular" w:cs="Songti TC Regular" w:hAnsi="Songti TC Regular" w:eastAsia="Songti TC Regular"/>
          <w:sz w:val="24"/>
          <w:szCs w:val="24"/>
        </w:rPr>
      </w:pPr>
      <w:r>
        <w:rPr>
          <w:rFonts w:eastAsia="Songti TC Regular" w:hint="eastAsia"/>
          <w:sz w:val="24"/>
          <w:szCs w:val="24"/>
          <w:rtl w:val="0"/>
          <w:lang w:val="zh-CN" w:eastAsia="zh-CN"/>
        </w:rPr>
        <w:t>比较农民</w:t>
      </w:r>
      <w:r>
        <w:rPr>
          <w:rFonts w:eastAsia="Songti TC Regular" w:hint="eastAsia"/>
          <w:sz w:val="24"/>
          <w:szCs w:val="24"/>
          <w:rtl w:val="0"/>
          <w:lang w:val="zh-TW" w:eastAsia="zh-TW"/>
        </w:rPr>
        <w:t>进城与</w:t>
      </w:r>
      <w:r>
        <w:rPr>
          <w:rFonts w:eastAsia="Songti TC Regular" w:hint="eastAsia"/>
          <w:sz w:val="24"/>
          <w:szCs w:val="24"/>
          <w:rtl w:val="0"/>
          <w:lang w:val="zh-CN" w:eastAsia="zh-CN"/>
        </w:rPr>
        <w:t>美国第一代大学生</w:t>
      </w:r>
      <w:r>
        <w:rPr>
          <w:rFonts w:eastAsia="Songti TC Regular" w:hint="eastAsia"/>
          <w:sz w:val="24"/>
          <w:szCs w:val="24"/>
          <w:rtl w:val="0"/>
          <w:lang w:val="zh-TW" w:eastAsia="zh-TW"/>
        </w:rPr>
        <w:t>的</w:t>
      </w:r>
      <w:r>
        <w:rPr>
          <w:rFonts w:eastAsia="Songti TC Regular" w:hint="eastAsia"/>
          <w:sz w:val="24"/>
          <w:szCs w:val="24"/>
          <w:rtl w:val="0"/>
          <w:lang w:val="zh-CN" w:eastAsia="zh-CN"/>
        </w:rPr>
        <w:t xml:space="preserve">相似之处 </w:t>
      </w:r>
    </w:p>
    <w:p>
      <w:pPr>
        <w:pStyle w:val="Body A"/>
        <w:spacing w:line="480" w:lineRule="auto"/>
        <w:jc w:val="center"/>
        <w:rPr>
          <w:rFonts w:ascii="Songti TC Regular" w:cs="Songti TC Regular" w:hAnsi="Songti TC Regular" w:eastAsia="Songti TC Regular"/>
          <w:sz w:val="24"/>
          <w:szCs w:val="24"/>
        </w:rPr>
      </w:pPr>
      <w:r>
        <w:rPr>
          <w:rFonts w:eastAsia="Songti TC Regular" w:hint="eastAsia"/>
          <w:sz w:val="24"/>
          <w:szCs w:val="24"/>
          <w:rtl w:val="0"/>
          <w:lang w:val="zh-TW" w:eastAsia="zh-TW"/>
        </w:rPr>
        <w:t>詹世娜</w:t>
      </w:r>
    </w:p>
    <w:p>
      <w:pPr>
        <w:pStyle w:val="Body A"/>
        <w:spacing w:line="480" w:lineRule="auto"/>
        <w:rPr>
          <w:rFonts w:ascii="Songti TC Regular" w:cs="Songti TC Regular" w:hAnsi="Songti TC Regular" w:eastAsia="Songti TC Regular"/>
        </w:rPr>
      </w:pPr>
      <w:r>
        <w:rPr>
          <w:rFonts w:eastAsia="Songti TC Regular" w:hint="eastAsia"/>
          <w:rtl w:val="0"/>
          <w:lang w:val="zh-TW" w:eastAsia="zh-TW"/>
        </w:rPr>
        <w:t xml:space="preserve">        春草进城做农民工遇到了各式各样的歧视以及不公平待遇。她家人没有进城的经验可以</w:t>
      </w:r>
      <w:r>
        <w:rPr>
          <w:rFonts w:eastAsia="Songti TC Regular" w:hint="eastAsia"/>
          <w:rtl w:val="0"/>
          <w:lang w:val="zh-CN" w:eastAsia="zh-CN"/>
        </w:rPr>
        <w:t>与她</w:t>
      </w:r>
      <w:r>
        <w:rPr>
          <w:rFonts w:eastAsia="Songti TC Regular" w:hint="eastAsia"/>
          <w:rtl w:val="0"/>
          <w:lang w:val="zh-TW" w:eastAsia="zh-TW"/>
        </w:rPr>
        <w:t>分享，也没有什么建议。春草与何水远的未来又不稳定又</w:t>
      </w:r>
      <w:r>
        <w:rPr>
          <w:rFonts w:eastAsia="Songti TC Regular" w:hint="eastAsia"/>
          <w:rtl w:val="0"/>
          <w:lang w:val="zh-CN" w:eastAsia="zh-CN"/>
        </w:rPr>
        <w:t>充满</w:t>
      </w:r>
      <w:r>
        <w:rPr>
          <w:rFonts w:eastAsia="Songti TC Regular" w:hint="eastAsia"/>
          <w:rtl w:val="0"/>
          <w:lang w:val="zh-TW" w:eastAsia="zh-TW"/>
        </w:rPr>
        <w:t>风险。春草与何水远进城的故事像很多美国第一代大学生一样。所谓的</w:t>
      </w:r>
      <w:r>
        <w:rPr>
          <w:rFonts w:eastAsia="Songti TC Regular" w:hint="eastAsia"/>
          <w:rtl w:val="0"/>
          <w:lang w:val="ja-JP" w:eastAsia="ja-JP"/>
        </w:rPr>
        <w:t>第一代大学生</w:t>
      </w:r>
      <w:r>
        <w:rPr>
          <w:rFonts w:eastAsia="Songti TC Regular" w:hint="eastAsia"/>
          <w:rtl w:val="0"/>
          <w:lang w:val="zh-TW" w:eastAsia="zh-TW"/>
        </w:rPr>
        <w:t>指的是家庭中第一个上四年</w:t>
      </w:r>
      <w:r>
        <w:rPr>
          <w:rFonts w:eastAsia="Songti TC Regular" w:hint="eastAsia"/>
          <w:rtl w:val="0"/>
          <w:lang w:val="zh-CN" w:eastAsia="zh-CN"/>
        </w:rPr>
        <w:t>制</w:t>
      </w:r>
      <w:r>
        <w:rPr>
          <w:rFonts w:eastAsia="Songti TC Regular" w:hint="eastAsia"/>
          <w:rtl w:val="0"/>
          <w:lang w:val="zh-TW" w:eastAsia="zh-TW"/>
        </w:rPr>
        <w:t>大学的人。春草没有机会上大学，但是她的故事跟这些学生很像。</w:t>
      </w:r>
      <w:r>
        <w:rPr>
          <w:rFonts w:eastAsia="Songti TC Regular" w:hint="eastAsia"/>
          <w:rtl w:val="0"/>
          <w:lang w:val="zh-CN" w:eastAsia="zh-CN"/>
        </w:rPr>
        <w:t>美国</w:t>
      </w:r>
      <w:r>
        <w:rPr>
          <w:rFonts w:eastAsia="Songti TC Regular" w:hint="eastAsia"/>
          <w:rtl w:val="0"/>
          <w:lang w:val="ja-JP" w:eastAsia="ja-JP"/>
        </w:rPr>
        <w:t>第一代大学生</w:t>
      </w:r>
      <w:r>
        <w:rPr>
          <w:rFonts w:eastAsia="Songti TC Regular" w:hint="eastAsia"/>
          <w:rtl w:val="0"/>
          <w:lang w:val="zh-TW" w:eastAsia="zh-TW"/>
        </w:rPr>
        <w:t>与春草的相似之处是他们都遇到歧视，</w:t>
      </w:r>
      <w:r>
        <w:rPr>
          <w:rFonts w:eastAsia="Songti TC Regular" w:hint="eastAsia"/>
          <w:rtl w:val="0"/>
          <w:lang w:val="zh-CN" w:eastAsia="zh-CN"/>
        </w:rPr>
        <w:t>却需要</w:t>
      </w:r>
      <w:r>
        <w:rPr>
          <w:rFonts w:eastAsia="Songti TC Regular" w:hint="eastAsia"/>
          <w:rtl w:val="0"/>
          <w:lang w:val="zh-TW" w:eastAsia="zh-TW"/>
        </w:rPr>
        <w:t>自己要照顾自己，</w:t>
      </w:r>
      <w:r>
        <w:rPr>
          <w:rFonts w:eastAsia="Songti TC Regular" w:hint="eastAsia"/>
          <w:rtl w:val="0"/>
          <w:lang w:val="zh-CN" w:eastAsia="zh-CN"/>
        </w:rPr>
        <w:t>会</w:t>
      </w:r>
      <w:r>
        <w:rPr>
          <w:rFonts w:eastAsia="Songti TC Regular" w:hint="eastAsia"/>
          <w:rtl w:val="0"/>
          <w:lang w:val="zh-TW" w:eastAsia="zh-TW"/>
        </w:rPr>
        <w:t>想</w:t>
      </w:r>
      <w:r>
        <w:rPr>
          <w:rFonts w:eastAsia="Songti TC Regular" w:hint="eastAsia"/>
          <w:rtl w:val="0"/>
          <w:lang w:val="zh-CN" w:eastAsia="zh-CN"/>
        </w:rPr>
        <w:t>念</w:t>
      </w:r>
      <w:r>
        <w:rPr>
          <w:rFonts w:eastAsia="Songti TC Regular" w:hint="eastAsia"/>
          <w:rtl w:val="0"/>
          <w:lang w:val="zh-TW" w:eastAsia="zh-TW"/>
        </w:rPr>
        <w:t>家人在老家过得如何，还要面临</w:t>
      </w:r>
      <w:r>
        <w:rPr>
          <w:rFonts w:ascii="Songti TC Regular" w:hAnsi="Songti TC Regular" w:hint="default"/>
          <w:rtl w:val="0"/>
          <w:lang w:val="zh-TW" w:eastAsia="zh-TW"/>
        </w:rPr>
        <w:t>“</w:t>
      </w:r>
      <w:r>
        <w:rPr>
          <w:rFonts w:eastAsia="Songti TC Regular" w:hint="eastAsia"/>
          <w:rtl w:val="0"/>
          <w:lang w:val="zh-TW" w:eastAsia="zh-TW"/>
        </w:rPr>
        <w:t>逆向文化冲击</w:t>
      </w:r>
      <w:r>
        <w:rPr>
          <w:rFonts w:ascii="Songti TC Regular" w:hAnsi="Songti TC Regular" w:hint="default"/>
          <w:rtl w:val="0"/>
          <w:lang w:val="zh-TW" w:eastAsia="zh-TW"/>
        </w:rPr>
        <w:t>”</w:t>
      </w:r>
      <w:r>
        <w:rPr>
          <w:rFonts w:eastAsia="Songti TC Regular" w:hint="eastAsia"/>
          <w:rtl w:val="0"/>
          <w:lang w:val="zh-TW" w:eastAsia="zh-TW"/>
        </w:rPr>
        <w:t>的问题。通过分析《春草》这部小说以及关于威廉大学</w:t>
      </w:r>
      <w:r>
        <w:rPr>
          <w:rFonts w:eastAsia="Songti TC Regular" w:hint="eastAsia"/>
          <w:rtl w:val="0"/>
          <w:lang w:val="zh-CN" w:eastAsia="zh-CN"/>
        </w:rPr>
        <w:t>生活</w:t>
      </w:r>
      <w:r>
        <w:rPr>
          <w:rFonts w:eastAsia="Songti TC Regular" w:hint="eastAsia"/>
          <w:rtl w:val="0"/>
          <w:lang w:val="zh-TW" w:eastAsia="zh-TW"/>
        </w:rPr>
        <w:t>的</w:t>
      </w:r>
      <w:r>
        <w:rPr>
          <w:rFonts w:eastAsia="Songti TC Regular" w:hint="eastAsia"/>
          <w:rtl w:val="0"/>
          <w:lang w:val="zh-CN" w:eastAsia="zh-CN"/>
        </w:rPr>
        <w:t>一些校报</w:t>
      </w:r>
      <w:r>
        <w:rPr>
          <w:rFonts w:eastAsia="Songti TC Regular" w:hint="eastAsia"/>
          <w:rtl w:val="0"/>
          <w:lang w:val="zh-TW" w:eastAsia="zh-TW"/>
        </w:rPr>
        <w:t>文章，本篇文章</w:t>
      </w:r>
      <w:r>
        <w:rPr>
          <w:rFonts w:eastAsia="Songti TC Regular" w:hint="eastAsia"/>
          <w:rtl w:val="0"/>
          <w:lang w:val="zh-CN" w:eastAsia="zh-CN"/>
        </w:rPr>
        <w:t>试图</w:t>
      </w:r>
      <w:r>
        <w:rPr>
          <w:rFonts w:eastAsia="Songti TC Regular" w:hint="eastAsia"/>
          <w:rtl w:val="0"/>
          <w:lang w:val="zh-TW" w:eastAsia="zh-TW"/>
        </w:rPr>
        <w:t>比较春草跟美国</w:t>
      </w:r>
      <w:r>
        <w:rPr>
          <w:rFonts w:eastAsia="Songti TC Regular" w:hint="eastAsia"/>
          <w:rtl w:val="0"/>
          <w:lang w:val="ja-JP" w:eastAsia="ja-JP"/>
        </w:rPr>
        <w:t>第一代大学生</w:t>
      </w:r>
      <w:r>
        <w:rPr>
          <w:rFonts w:eastAsia="Songti TC Regular" w:hint="eastAsia"/>
          <w:rtl w:val="0"/>
          <w:lang w:val="zh-TW" w:eastAsia="zh-TW"/>
        </w:rPr>
        <w:t>的经验</w:t>
      </w:r>
      <w:r>
        <w:rPr>
          <w:rFonts w:eastAsia="Songti TC Regular" w:hint="eastAsia"/>
          <w:rtl w:val="0"/>
          <w:lang w:val="zh-CN" w:eastAsia="zh-CN"/>
        </w:rPr>
        <w:t>有何相似之处</w:t>
      </w:r>
      <w:r>
        <w:rPr>
          <w:rFonts w:eastAsia="Songti TC Regular" w:hint="eastAsia"/>
          <w:rtl w:val="0"/>
          <w:lang w:val="zh-TW" w:eastAsia="zh-TW"/>
        </w:rPr>
        <w:t>。</w:t>
      </w:r>
    </w:p>
    <w:p>
      <w:pPr>
        <w:pStyle w:val="Body A"/>
        <w:spacing w:line="480" w:lineRule="auto"/>
        <w:rPr>
          <w:rFonts w:ascii="Songti TC Regular" w:cs="Songti TC Regular" w:hAnsi="Songti TC Regular" w:eastAsia="Songti TC Regular"/>
        </w:rPr>
      </w:pPr>
      <w:r>
        <w:rPr>
          <w:rFonts w:eastAsia="Songti TC Regular" w:hint="eastAsia"/>
          <w:rtl w:val="0"/>
          <w:lang w:val="zh-TW" w:eastAsia="zh-TW"/>
        </w:rPr>
        <w:t xml:space="preserve">        春草与美国第一代大学生都遇到很多种歧视。在《春草》前面的章</w:t>
      </w:r>
      <w:r>
        <w:rPr>
          <w:rFonts w:eastAsia="Songti TC Regular" w:hint="eastAsia"/>
          <w:rtl w:val="0"/>
          <w:lang w:val="zh-CN" w:eastAsia="zh-CN"/>
        </w:rPr>
        <w:t>节</w:t>
      </w:r>
      <w:r>
        <w:rPr>
          <w:rFonts w:eastAsia="Songti TC Regular" w:hint="eastAsia"/>
          <w:rtl w:val="0"/>
          <w:lang w:val="zh-TW" w:eastAsia="zh-TW"/>
        </w:rPr>
        <w:t>中，有人因为春草有浓重的口音而笑她无法</w:t>
      </w:r>
      <w:r>
        <w:rPr>
          <w:rFonts w:eastAsia="Songti TC Regular" w:hint="eastAsia"/>
          <w:rtl w:val="0"/>
          <w:lang w:val="zh-CN" w:eastAsia="zh-CN"/>
        </w:rPr>
        <w:t>与她</w:t>
      </w:r>
      <w:r>
        <w:rPr>
          <w:rFonts w:eastAsia="Songti TC Regular" w:hint="eastAsia"/>
          <w:rtl w:val="0"/>
          <w:lang w:val="zh-TW" w:eastAsia="zh-TW"/>
        </w:rPr>
        <w:t>沟通，或甚至完全放弃跟春草交流。在第十四章中，有人</w:t>
      </w:r>
      <w:r>
        <w:rPr>
          <w:rFonts w:eastAsia="Songti TC Regular" w:hint="eastAsia"/>
          <w:rtl w:val="0"/>
          <w:lang w:val="zh-CN" w:eastAsia="zh-CN"/>
        </w:rPr>
        <w:t>提名</w:t>
      </w:r>
      <w:r>
        <w:rPr>
          <w:rFonts w:eastAsia="Songti TC Regular" w:hint="eastAsia"/>
          <w:rtl w:val="0"/>
          <w:lang w:val="zh-TW" w:eastAsia="zh-TW"/>
        </w:rPr>
        <w:t>春草当先进工作者时，他同事很生气地说</w:t>
      </w:r>
      <w:r>
        <w:rPr>
          <w:rFonts w:ascii="Songti TC Regular" w:hAnsi="Songti TC Regular" w:hint="default"/>
          <w:rtl w:val="0"/>
          <w:lang w:val="zh-TW" w:eastAsia="zh-TW"/>
        </w:rPr>
        <w:t>“</w:t>
      </w:r>
      <w:r>
        <w:rPr>
          <w:rFonts w:eastAsia="Songti TC Regular" w:hint="eastAsia"/>
          <w:rtl w:val="0"/>
          <w:lang w:val="zh-TW" w:eastAsia="zh-TW"/>
        </w:rPr>
        <w:t>自己单位的人不提，提个外人</w:t>
      </w:r>
      <w:r>
        <w:rPr>
          <w:rFonts w:ascii="Songti TC Regular" w:hAnsi="Songti TC Regular" w:hint="default"/>
          <w:rtl w:val="0"/>
          <w:lang w:val="zh-TW" w:eastAsia="zh-TW"/>
        </w:rPr>
        <w:t>”</w:t>
      </w:r>
      <w:r>
        <w:rPr>
          <w:rFonts w:eastAsia="Songti TC Regular" w:hint="eastAsia"/>
          <w:rtl w:val="0"/>
          <w:lang w:val="zh-TW" w:eastAsia="zh-TW"/>
        </w:rPr>
        <w:t>（</w:t>
      </w:r>
      <w:r>
        <w:rPr>
          <w:rFonts w:ascii="Songti TC Regular" w:hAnsi="Songti TC Regular"/>
          <w:rtl w:val="0"/>
          <w:lang w:val="zh-TW" w:eastAsia="zh-TW"/>
        </w:rPr>
        <w:t>149</w:t>
      </w:r>
      <w:r>
        <w:rPr>
          <w:rFonts w:eastAsia="Songti TC Regular" w:hint="eastAsia"/>
          <w:rtl w:val="0"/>
          <w:lang w:val="zh-TW" w:eastAsia="zh-TW"/>
        </w:rPr>
        <w:t>）说明虽然春草工作很努力，常常帮同事做事，但是她因为是农民工还算是个</w:t>
      </w:r>
      <w:r>
        <w:rPr>
          <w:rFonts w:ascii="Songti TC Regular" w:hAnsi="Songti TC Regular" w:hint="default"/>
          <w:rtl w:val="0"/>
          <w:lang w:val="zh-TW" w:eastAsia="zh-TW"/>
        </w:rPr>
        <w:t>“</w:t>
      </w:r>
      <w:r>
        <w:rPr>
          <w:rFonts w:eastAsia="Songti TC Regular" w:hint="eastAsia"/>
          <w:rtl w:val="0"/>
          <w:lang w:val="zh-TW" w:eastAsia="zh-TW"/>
        </w:rPr>
        <w:t>外人</w:t>
      </w:r>
      <w:r>
        <w:rPr>
          <w:rFonts w:ascii="Songti TC Regular" w:hAnsi="Songti TC Regular" w:hint="default"/>
          <w:rtl w:val="0"/>
          <w:lang w:val="zh-TW" w:eastAsia="zh-TW"/>
        </w:rPr>
        <w:t>”</w:t>
      </w:r>
      <w:r>
        <w:rPr>
          <w:rFonts w:eastAsia="Songti TC Regular" w:hint="eastAsia"/>
          <w:rtl w:val="0"/>
          <w:lang w:val="zh-TW" w:eastAsia="zh-TW"/>
        </w:rPr>
        <w:t>。</w:t>
      </w:r>
      <w:r>
        <w:rPr>
          <w:rFonts w:eastAsia="Songti TC Regular" w:hint="eastAsia"/>
          <w:rtl w:val="0"/>
          <w:lang w:val="zh-CN" w:eastAsia="zh-CN"/>
        </w:rPr>
        <w:t>她</w:t>
      </w:r>
      <w:r>
        <w:rPr>
          <w:rFonts w:eastAsia="Songti TC Regular" w:hint="eastAsia"/>
          <w:rtl w:val="0"/>
          <w:lang w:val="zh-TW" w:eastAsia="zh-TW"/>
        </w:rPr>
        <w:t>在语言方面以及地域方面</w:t>
      </w:r>
      <w:r>
        <w:rPr>
          <w:rFonts w:eastAsia="Songti TC Regular" w:hint="eastAsia"/>
          <w:rtl w:val="0"/>
          <w:lang w:val="zh-CN" w:eastAsia="zh-CN"/>
        </w:rPr>
        <w:t>受</w:t>
      </w:r>
      <w:r>
        <w:rPr>
          <w:rFonts w:eastAsia="Songti TC Regular" w:hint="eastAsia"/>
          <w:rtl w:val="0"/>
          <w:lang w:val="zh-TW" w:eastAsia="zh-TW"/>
        </w:rPr>
        <w:t>到了歧视。在美国的教育制度中，农村与城市都有刻板印象。有人认为住在美国农村里的人因为比城市人</w:t>
      </w:r>
      <w:r>
        <w:rPr>
          <w:rFonts w:eastAsia="Songti TC Regular" w:hint="eastAsia"/>
          <w:rtl w:val="0"/>
          <w:lang w:val="zh-CN" w:eastAsia="zh-CN"/>
        </w:rPr>
        <w:t>口</w:t>
      </w:r>
      <w:r>
        <w:rPr>
          <w:rFonts w:eastAsia="Songti TC Regular" w:hint="eastAsia"/>
          <w:rtl w:val="0"/>
          <w:lang w:val="zh-TW" w:eastAsia="zh-TW"/>
        </w:rPr>
        <w:t>穷，所以学历没有那么高。在我们威廉大学，</w:t>
      </w:r>
      <w:r>
        <w:rPr>
          <w:rFonts w:eastAsia="Songti TC Regular" w:hint="eastAsia"/>
          <w:rtl w:val="0"/>
          <w:lang w:val="zh-CN" w:eastAsia="zh-CN"/>
        </w:rPr>
        <w:t>来自不同的地方与家庭背景的人也受到了歧视。</w:t>
      </w:r>
      <w:r>
        <w:rPr>
          <w:rFonts w:eastAsia="Songti TC Regular" w:hint="eastAsia"/>
          <w:rtl w:val="0"/>
          <w:lang w:val="zh-TW" w:eastAsia="zh-TW"/>
        </w:rPr>
        <w:t>一位</w:t>
      </w:r>
      <w:r>
        <w:rPr>
          <w:rFonts w:ascii="Songti TC Regular" w:hAnsi="Songti TC Regular"/>
          <w:rtl w:val="0"/>
          <w:lang w:val="zh-TW" w:eastAsia="zh-TW"/>
        </w:rPr>
        <w:t>2023</w:t>
      </w:r>
      <w:r>
        <w:rPr>
          <w:rFonts w:eastAsia="Songti TC Regular" w:hint="eastAsia"/>
          <w:rtl w:val="0"/>
          <w:lang w:val="zh-TW" w:eastAsia="zh-TW"/>
        </w:rPr>
        <w:t>年毕业</w:t>
      </w:r>
      <w:r>
        <w:rPr>
          <w:rFonts w:eastAsia="Songti TC Regular" w:hint="eastAsia"/>
          <w:rtl w:val="0"/>
          <w:lang w:val="zh-CN" w:eastAsia="zh-CN"/>
        </w:rPr>
        <w:t>的</w:t>
      </w:r>
      <w:r>
        <w:rPr>
          <w:rFonts w:eastAsia="Songti TC Regular" w:hint="eastAsia"/>
          <w:rtl w:val="0"/>
          <w:lang w:val="zh-TW" w:eastAsia="zh-TW"/>
        </w:rPr>
        <w:t>叫</w:t>
      </w:r>
      <w:r>
        <w:rPr>
          <w:rFonts w:ascii="Songti TC Regular" w:hAnsi="Songti TC Regular"/>
          <w:rtl w:val="0"/>
          <w:lang w:val="zh-TW" w:eastAsia="zh-TW"/>
        </w:rPr>
        <w:t>Maximilian Peters</w:t>
      </w:r>
      <w:r>
        <w:rPr>
          <w:rFonts w:eastAsia="Songti TC Regular" w:hint="eastAsia"/>
          <w:rtl w:val="0"/>
          <w:lang w:val="zh-TW" w:eastAsia="zh-TW"/>
        </w:rPr>
        <w:t>的威廉学生</w:t>
      </w:r>
      <w:r>
        <w:rPr>
          <w:rFonts w:eastAsia="Songti TC Regular" w:hint="eastAsia"/>
          <w:rtl w:val="0"/>
          <w:lang w:val="zh-TW" w:eastAsia="zh-TW"/>
        </w:rPr>
        <w:t>在威廉大学</w:t>
      </w:r>
      <w:r>
        <w:rPr>
          <w:rFonts w:eastAsia="Songti TC Regular" w:hint="eastAsia"/>
          <w:rtl w:val="0"/>
          <w:lang w:val="zh-CN" w:eastAsia="zh-CN"/>
        </w:rPr>
        <w:t>校</w:t>
      </w:r>
      <w:r>
        <w:rPr>
          <w:rFonts w:eastAsia="Songti TC Regular" w:hint="eastAsia"/>
          <w:rtl w:val="0"/>
          <w:lang w:val="zh-TW" w:eastAsia="zh-TW"/>
        </w:rPr>
        <w:t>报</w:t>
      </w:r>
      <w:r>
        <w:rPr>
          <w:rFonts w:eastAsia="Songti TC Regular" w:hint="eastAsia"/>
          <w:rtl w:val="0"/>
          <w:lang w:val="zh-CN" w:eastAsia="zh-CN"/>
        </w:rPr>
        <w:t>上发表了一篇这章，说</w:t>
      </w:r>
      <w:r>
        <w:rPr>
          <w:rFonts w:eastAsia="Songti TC Regular" w:hint="eastAsia"/>
          <w:rtl w:val="0"/>
          <w:lang w:val="zh-TW" w:eastAsia="zh-TW"/>
        </w:rPr>
        <w:t>因为来自南达科他州而感到当威廉</w:t>
      </w:r>
      <w:r>
        <w:rPr>
          <w:rFonts w:eastAsia="Songti TC Regular" w:hint="eastAsia"/>
          <w:rtl w:val="0"/>
          <w:lang w:val="zh-CN" w:eastAsia="zh-CN"/>
        </w:rPr>
        <w:t>的</w:t>
      </w:r>
      <w:r>
        <w:rPr>
          <w:rFonts w:eastAsia="Songti TC Regular" w:hint="eastAsia"/>
          <w:rtl w:val="0"/>
          <w:lang w:val="zh-TW" w:eastAsia="zh-TW"/>
        </w:rPr>
        <w:t>学生很特别。他说</w:t>
      </w:r>
      <w:r>
        <w:rPr>
          <w:rFonts w:eastAsia="Songti TC Regular" w:hint="eastAsia"/>
          <w:rtl w:val="0"/>
          <w:lang w:val="zh-CN" w:eastAsia="zh-CN" w:bidi="ar-SA"/>
        </w:rPr>
        <w:t>他</w:t>
      </w:r>
      <w:r>
        <w:rPr>
          <w:rFonts w:eastAsia="Songti TC Regular" w:hint="eastAsia"/>
          <w:rtl w:val="0"/>
          <w:lang w:val="zh-CN" w:eastAsia="zh-CN"/>
        </w:rPr>
        <w:t>觉得很多人认为现实生活中存在的地方只有纽约、麻州跟加州。</w:t>
      </w:r>
      <w:r>
        <w:rPr>
          <w:rFonts w:ascii="Songti TC Regular" w:cs="Songti TC Regular" w:hAnsi="Songti TC Regular" w:eastAsia="Songti TC Regular"/>
          <w:vertAlign w:val="superscript"/>
          <w:lang w:val="zh-TW" w:eastAsia="zh-TW"/>
        </w:rPr>
        <w:footnoteReference w:id="1"/>
      </w:r>
      <w:r>
        <w:rPr>
          <w:rFonts w:ascii="Songti TC Regular" w:hAnsi="Songti TC Regular"/>
          <w:rtl w:val="0"/>
          <w:lang w:val="zh-CN" w:eastAsia="zh-CN"/>
        </w:rPr>
        <w:t xml:space="preserve"> </w:t>
      </w:r>
      <w:r>
        <w:rPr>
          <w:rFonts w:ascii="Songti TC Regular" w:cs="Songti TC Regular" w:hAnsi="Songti TC Regular" w:eastAsia="Songti TC Regular"/>
          <w:vertAlign w:val="superscript"/>
          <w:lang w:val="en-US"/>
        </w:rPr>
        <w:footnoteReference w:id="2"/>
      </w:r>
      <w:r>
        <w:rPr>
          <w:rFonts w:eastAsia="Songti TC Regular" w:hint="eastAsia"/>
          <w:rtl w:val="0"/>
          <w:lang w:val="zh-TW" w:eastAsia="zh-TW"/>
        </w:rPr>
        <w:t>因为</w:t>
      </w:r>
      <w:r>
        <w:rPr>
          <w:rFonts w:eastAsia="Songti TC Regular" w:hint="eastAsia"/>
          <w:rtl w:val="0"/>
          <w:lang w:val="ja-JP" w:eastAsia="ja-JP"/>
        </w:rPr>
        <w:t>威廉大学</w:t>
      </w:r>
      <w:r>
        <w:rPr>
          <w:rFonts w:eastAsia="Songti TC Regular" w:hint="eastAsia"/>
          <w:rtl w:val="0"/>
          <w:lang w:val="zh-TW" w:eastAsia="zh-TW"/>
        </w:rPr>
        <w:t>的学生不来自各种</w:t>
      </w:r>
      <w:r>
        <w:rPr>
          <w:rFonts w:eastAsia="Songti TC Regular" w:hint="eastAsia"/>
          <w:rtl w:val="0"/>
          <w:lang w:val="zh-CN" w:eastAsia="zh-CN"/>
        </w:rPr>
        <w:t>不同的地域</w:t>
      </w:r>
      <w:r>
        <w:rPr>
          <w:rFonts w:eastAsia="Songti TC Regular" w:hint="eastAsia"/>
          <w:rtl w:val="0"/>
          <w:lang w:val="zh-TW" w:eastAsia="zh-TW"/>
        </w:rPr>
        <w:t>，所以他们的</w:t>
      </w:r>
      <w:r>
        <w:rPr>
          <w:rFonts w:eastAsia="Songti TC Regular" w:hint="eastAsia"/>
          <w:rtl w:val="0"/>
          <w:lang w:val="zh-CN" w:eastAsia="zh-CN"/>
        </w:rPr>
        <w:t>眼界</w:t>
      </w:r>
      <w:r>
        <w:rPr>
          <w:rFonts w:eastAsia="Songti TC Regular" w:hint="eastAsia"/>
          <w:rtl w:val="0"/>
          <w:lang w:val="zh-TW" w:eastAsia="zh-TW"/>
        </w:rPr>
        <w:t>很小，很容易误解来自其他地方的同学而伤害他们的感情。</w:t>
      </w:r>
      <w:r>
        <w:rPr>
          <w:rFonts w:ascii="Songti TC Regular" w:hAnsi="Songti TC Regular"/>
          <w:rtl w:val="0"/>
          <w:lang w:val="zh-CN" w:eastAsia="zh-CN"/>
        </w:rPr>
        <w:t>2020</w:t>
      </w:r>
      <w:r>
        <w:rPr>
          <w:rFonts w:eastAsia="Songti TC Regular" w:hint="eastAsia"/>
          <w:rtl w:val="0"/>
          <w:lang w:val="zh-CN" w:eastAsia="zh-CN"/>
        </w:rPr>
        <w:t>年有些威廉大学黑人学生在</w:t>
      </w:r>
      <w:r>
        <w:rPr>
          <w:rFonts w:ascii="Songti TC Regular" w:hAnsi="Songti TC Regular"/>
          <w:rtl w:val="0"/>
          <w:lang w:val="zh-CN" w:eastAsia="zh-CN"/>
        </w:rPr>
        <w:t>Instagram</w:t>
      </w:r>
      <w:r>
        <w:rPr>
          <w:rFonts w:eastAsia="Songti TC Regular" w:hint="eastAsia"/>
          <w:rtl w:val="0"/>
          <w:lang w:val="zh-CN" w:eastAsia="zh-CN"/>
        </w:rPr>
        <w:t>上发布了自己面临种族歧视的经历。有一位</w:t>
      </w:r>
      <w:r>
        <w:rPr>
          <w:rFonts w:ascii="Songti TC Regular" w:hAnsi="Songti TC Regular"/>
          <w:rtl w:val="0"/>
          <w:lang w:val="zh-CN" w:eastAsia="zh-CN"/>
        </w:rPr>
        <w:t>2019</w:t>
      </w:r>
      <w:r>
        <w:rPr>
          <w:rFonts w:eastAsia="Songti TC Regular" w:hint="eastAsia"/>
          <w:rtl w:val="0"/>
          <w:lang w:val="zh-CN" w:eastAsia="zh-CN"/>
        </w:rPr>
        <w:t>年毕业的威廉学生表达他去威廉资助办公室时问询买电脑的奖学金时，办公室人员骂他说他应该很感恩因为已他经拿到全额奖学金了。</w:t>
      </w:r>
      <w:r>
        <w:rPr>
          <w:rFonts w:ascii="Songti TC Regular" w:cs="Songti TC Regular" w:hAnsi="Songti TC Regular" w:eastAsia="Songti TC Regular"/>
          <w:vertAlign w:val="superscript"/>
          <w:lang w:val="zh-TW" w:eastAsia="zh-TW"/>
        </w:rPr>
        <w:footnoteReference w:id="3"/>
      </w:r>
      <w:r>
        <w:rPr>
          <w:rFonts w:ascii="Songti TC Regular" w:hAnsi="Songti TC Regular"/>
          <w:rtl w:val="0"/>
          <w:lang w:val="zh-CN" w:eastAsia="zh-CN"/>
        </w:rPr>
        <w:t xml:space="preserve"> </w:t>
      </w:r>
      <w:r>
        <w:rPr>
          <w:rFonts w:eastAsia="Songti TC Regular" w:hint="eastAsia"/>
          <w:rtl w:val="0"/>
          <w:lang w:val="zh-CN" w:eastAsia="zh-CN"/>
        </w:rPr>
        <w:t>这些人像春草一样都要面临不公平的待遇与歧视。</w:t>
      </w:r>
    </w:p>
    <w:p>
      <w:pPr>
        <w:pStyle w:val="Body A"/>
        <w:spacing w:line="480" w:lineRule="auto"/>
        <w:rPr>
          <w:rFonts w:ascii="Songti TC Regular" w:cs="Songti TC Regular" w:hAnsi="Songti TC Regular" w:eastAsia="Songti TC Regular"/>
        </w:rPr>
      </w:pPr>
      <w:r>
        <w:rPr>
          <w:rFonts w:eastAsia="Songti TC Regular" w:hint="eastAsia"/>
          <w:rtl w:val="0"/>
          <w:lang w:val="zh-TW" w:eastAsia="zh-TW"/>
        </w:rPr>
        <w:t xml:space="preserve">        春草与何水远进城时要自己找住的地方和做生意的地方。好在他们有何水远的表舅和表舅妈能帮助他们，可是他们的帮助有限。何水远和春草在完全新的环境里要面临新的习惯和文化。他们没有选择，只能努力工作赚钱。春草表示</w:t>
      </w:r>
      <w:r>
        <w:rPr>
          <w:rtl w:val="1"/>
          <w:lang w:val="ar-SA" w:bidi="ar-SA"/>
        </w:rPr>
        <w:t>“</w:t>
      </w:r>
      <w:r>
        <w:rPr>
          <w:rFonts w:eastAsia="Songti TC Regular" w:hint="eastAsia"/>
          <w:rtl w:val="0"/>
          <w:lang w:val="zh-TW" w:eastAsia="zh-TW"/>
        </w:rPr>
        <w:t>真是会讲笑话，谁不想懒啊，我也想天天睡在床上呢。可要有那个</w:t>
      </w:r>
      <w:r>
        <w:rPr>
          <w:rFonts w:eastAsia="Songti TC Regular" w:hint="eastAsia"/>
          <w:rtl w:val="0"/>
          <w:lang w:val="zh-CN" w:eastAsia="zh-CN"/>
        </w:rPr>
        <w:t>命</w:t>
      </w:r>
      <w:r>
        <w:rPr>
          <w:rFonts w:eastAsia="Songti TC Regular" w:hint="eastAsia"/>
          <w:rtl w:val="0"/>
          <w:lang w:val="zh-TW" w:eastAsia="zh-TW"/>
        </w:rPr>
        <w:t>才行啊。我的命就是苦巴巴地做</w:t>
      </w:r>
      <w:r>
        <w:rPr>
          <w:rFonts w:ascii="Songti TC Regular" w:hAnsi="Songti TC Regular" w:hint="default"/>
          <w:rtl w:val="0"/>
          <w:lang w:val="zh-TW" w:eastAsia="zh-TW"/>
        </w:rPr>
        <w:t>”</w:t>
      </w:r>
      <w:r>
        <w:rPr>
          <w:rFonts w:eastAsia="Songti TC Regular" w:hint="eastAsia"/>
          <w:rtl w:val="0"/>
          <w:lang w:val="zh-TW" w:eastAsia="zh-TW"/>
        </w:rPr>
        <w:t>（</w:t>
      </w:r>
      <w:r>
        <w:rPr>
          <w:rFonts w:ascii="Songti TC Regular" w:hAnsi="Songti TC Regular"/>
          <w:rtl w:val="0"/>
          <w:lang w:val="zh-TW" w:eastAsia="zh-TW"/>
        </w:rPr>
        <w:t>154</w:t>
      </w:r>
      <w:r>
        <w:rPr>
          <w:rFonts w:eastAsia="Songti TC Regular" w:hint="eastAsia"/>
          <w:rtl w:val="0"/>
          <w:lang w:val="zh-TW" w:eastAsia="zh-TW"/>
        </w:rPr>
        <w:t>）。她不是因想工作而决定工作，她的家庭背景不太好，所以</w:t>
      </w:r>
      <w:r>
        <w:rPr>
          <w:rFonts w:eastAsia="Songti TC Regular" w:hint="eastAsia"/>
          <w:rtl w:val="0"/>
          <w:lang w:val="zh-CN" w:eastAsia="zh-CN"/>
        </w:rPr>
        <w:t>需要</w:t>
      </w:r>
      <w:r>
        <w:rPr>
          <w:rFonts w:eastAsia="Songti TC Regular" w:hint="eastAsia"/>
          <w:rtl w:val="0"/>
          <w:lang w:val="zh-TW" w:eastAsia="zh-TW"/>
        </w:rPr>
        <w:t>每天都要工作才能成功。这种想法在美国第一代大学生中很普遍。作为</w:t>
      </w:r>
      <w:r>
        <w:rPr>
          <w:rFonts w:eastAsia="Songti TC Regular" w:hint="eastAsia"/>
          <w:rtl w:val="0"/>
          <w:lang w:val="ja-JP" w:eastAsia="ja-JP"/>
        </w:rPr>
        <w:t>第一代大学生</w:t>
      </w:r>
      <w:r>
        <w:rPr>
          <w:rFonts w:eastAsia="Songti TC Regular" w:hint="eastAsia"/>
          <w:rtl w:val="0"/>
          <w:lang w:val="zh-TW" w:eastAsia="zh-TW"/>
        </w:rPr>
        <w:t>，因为家人没有上四年</w:t>
      </w:r>
      <w:r>
        <w:rPr>
          <w:rFonts w:eastAsia="Songti TC Regular" w:hint="eastAsia"/>
          <w:rtl w:val="0"/>
          <w:lang w:val="zh-CN" w:eastAsia="zh-CN"/>
        </w:rPr>
        <w:t>制</w:t>
      </w:r>
      <w:r>
        <w:rPr>
          <w:rFonts w:eastAsia="Songti TC Regular" w:hint="eastAsia"/>
          <w:rtl w:val="0"/>
          <w:lang w:val="zh-TW" w:eastAsia="zh-TW"/>
        </w:rPr>
        <w:t>大学的经验，所以这些学生只能自己面临全新的环境。其他学生的父母如果有上大学的经验可以</w:t>
      </w:r>
      <w:r>
        <w:rPr>
          <w:rFonts w:eastAsia="Songti TC Regular" w:hint="eastAsia"/>
          <w:rtl w:val="0"/>
          <w:lang w:val="zh-TW" w:eastAsia="zh-TW"/>
        </w:rPr>
        <w:t>帮助孩子准备上大学，尤其是上过一样的大学的父母可以给孩子很具体的建议，让孩子上大学前已经了解</w:t>
      </w:r>
      <w:r>
        <w:rPr>
          <w:rFonts w:eastAsia="Songti TC Regular" w:hint="eastAsia"/>
          <w:rtl w:val="0"/>
          <w:lang w:val="zh-CN" w:eastAsia="zh-CN"/>
        </w:rPr>
        <w:t>了</w:t>
      </w:r>
      <w:r>
        <w:rPr>
          <w:rFonts w:eastAsia="Songti TC Regular" w:hint="eastAsia"/>
          <w:rtl w:val="0"/>
          <w:lang w:val="zh-TW" w:eastAsia="zh-TW"/>
        </w:rPr>
        <w:t>大学的文化和传统。但是</w:t>
      </w:r>
      <w:r>
        <w:rPr>
          <w:rFonts w:eastAsia="Songti TC Regular" w:hint="eastAsia"/>
          <w:rtl w:val="0"/>
          <w:lang w:val="ja-JP" w:eastAsia="ja-JP"/>
        </w:rPr>
        <w:t>第一代大学生</w:t>
      </w:r>
      <w:r>
        <w:rPr>
          <w:rFonts w:eastAsia="Songti TC Regular" w:hint="eastAsia"/>
          <w:rtl w:val="0"/>
          <w:lang w:val="zh-TW" w:eastAsia="zh-TW"/>
        </w:rPr>
        <w:t>只能靠自己与大学提供的资料来适应新的环境。他们要平衡学业</w:t>
      </w:r>
      <w:r>
        <w:rPr>
          <w:rFonts w:eastAsia="Songti TC Regular" w:hint="eastAsia"/>
          <w:rtl w:val="0"/>
          <w:lang w:val="zh-CN" w:eastAsia="zh-CN"/>
        </w:rPr>
        <w:t>与</w:t>
      </w:r>
      <w:r>
        <w:rPr>
          <w:rFonts w:eastAsia="Songti TC Regular" w:hint="eastAsia"/>
          <w:rtl w:val="0"/>
          <w:lang w:val="zh-TW" w:eastAsia="zh-TW"/>
        </w:rPr>
        <w:t>工作</w:t>
      </w:r>
      <w:r>
        <w:rPr>
          <w:rFonts w:eastAsia="Songti TC Regular" w:hint="eastAsia"/>
          <w:rtl w:val="0"/>
          <w:lang w:val="zh-CN" w:eastAsia="zh-CN"/>
        </w:rPr>
        <w:t>的压力</w:t>
      </w:r>
      <w:r>
        <w:rPr>
          <w:rFonts w:eastAsia="Songti TC Regular" w:hint="eastAsia"/>
          <w:rtl w:val="0"/>
          <w:lang w:val="zh-TW" w:eastAsia="zh-TW"/>
        </w:rPr>
        <w:t>，</w:t>
      </w:r>
      <w:r>
        <w:rPr>
          <w:rFonts w:eastAsia="Songti TC Regular" w:hint="eastAsia"/>
          <w:rtl w:val="0"/>
          <w:lang w:val="zh-CN" w:eastAsia="zh-CN"/>
        </w:rPr>
        <w:t>与</w:t>
      </w:r>
      <w:r>
        <w:rPr>
          <w:rFonts w:eastAsia="Songti TC Regular" w:hint="eastAsia"/>
          <w:rtl w:val="0"/>
          <w:lang w:val="zh-TW" w:eastAsia="zh-TW"/>
        </w:rPr>
        <w:t>朋友跟家人</w:t>
      </w:r>
      <w:r>
        <w:rPr>
          <w:rFonts w:eastAsia="Songti TC Regular" w:hint="eastAsia"/>
          <w:rtl w:val="0"/>
          <w:lang w:val="zh-CN" w:eastAsia="zh-CN"/>
        </w:rPr>
        <w:t>的</w:t>
      </w:r>
      <w:r>
        <w:rPr>
          <w:rFonts w:eastAsia="Songti TC Regular" w:hint="eastAsia"/>
          <w:rtl w:val="0"/>
          <w:lang w:val="zh-TW" w:eastAsia="zh-TW"/>
        </w:rPr>
        <w:t>关系。</w:t>
      </w:r>
      <w:r>
        <w:rPr>
          <w:rFonts w:eastAsia="Songti TC Regular" w:hint="eastAsia"/>
          <w:rtl w:val="0"/>
          <w:lang w:val="ja-JP" w:eastAsia="ja-JP"/>
        </w:rPr>
        <w:t>在威廉大学</w:t>
      </w:r>
      <w:r>
        <w:rPr>
          <w:rFonts w:ascii="Songti TC Regular" w:hAnsi="Songti TC Regular"/>
          <w:rtl w:val="0"/>
          <w:lang w:val="zh-TW" w:eastAsia="zh-TW"/>
        </w:rPr>
        <w:t>2020</w:t>
      </w:r>
      <w:r>
        <w:rPr>
          <w:rFonts w:eastAsia="Songti TC Regular" w:hint="eastAsia"/>
          <w:rtl w:val="0"/>
          <w:lang w:val="zh-TW" w:eastAsia="zh-TW"/>
        </w:rPr>
        <w:t>年</w:t>
      </w:r>
      <w:r>
        <w:rPr>
          <w:rFonts w:eastAsia="Songti TC Regular" w:hint="eastAsia"/>
          <w:rtl w:val="0"/>
          <w:lang w:val="zh-CN" w:eastAsia="zh-CN"/>
        </w:rPr>
        <w:t>举办的</w:t>
      </w:r>
      <w:r>
        <w:rPr>
          <w:rFonts w:ascii="Songti TC Regular" w:hAnsi="Songti TC Regular"/>
          <w:rtl w:val="0"/>
          <w:lang w:val="zh-TW" w:eastAsia="zh-TW"/>
        </w:rPr>
        <w:t xml:space="preserve"> </w:t>
      </w:r>
      <w:r>
        <w:rPr>
          <w:rFonts w:ascii="Songti TC Regular" w:hAnsi="Songti TC Regular"/>
          <w:rtl w:val="0"/>
          <w:lang w:val="en-US"/>
        </w:rPr>
        <w:t>Claiming Williams</w:t>
      </w:r>
      <w:r>
        <w:rPr>
          <w:rFonts w:eastAsia="Songti TC Regular" w:hint="eastAsia"/>
          <w:rtl w:val="0"/>
          <w:lang w:val="zh-CN" w:eastAsia="zh-CN"/>
        </w:rPr>
        <w:t>（一个针对校园中歧视事件而发起的一年一度的活动）</w:t>
      </w:r>
      <w:r>
        <w:rPr>
          <w:rFonts w:eastAsia="Songti TC Regular" w:hint="eastAsia"/>
          <w:rtl w:val="0"/>
          <w:lang w:val="zh-TW" w:eastAsia="zh-TW"/>
        </w:rPr>
        <w:t>的演讲中，</w:t>
      </w:r>
      <w:r>
        <w:rPr>
          <w:rFonts w:eastAsia="Songti TC Regular" w:hint="eastAsia"/>
          <w:rtl w:val="0"/>
          <w:lang w:val="zh-CN" w:eastAsia="zh-CN"/>
        </w:rPr>
        <w:t>演讲人</w:t>
      </w:r>
      <w:r>
        <w:rPr>
          <w:rFonts w:ascii="Songti TC Regular" w:hAnsi="Songti TC Regular"/>
          <w:rtl w:val="0"/>
          <w:lang w:val="da-DK"/>
        </w:rPr>
        <w:t>Anthony Jack</w:t>
      </w:r>
      <w:r>
        <w:rPr>
          <w:rFonts w:eastAsia="Songti TC Regular" w:hint="eastAsia"/>
          <w:rtl w:val="0"/>
          <w:lang w:val="zh-CN" w:eastAsia="zh-CN"/>
        </w:rPr>
        <w:t>分享了</w:t>
      </w:r>
      <w:r>
        <w:rPr>
          <w:rFonts w:eastAsia="Songti TC Regular" w:hint="eastAsia"/>
          <w:rtl w:val="0"/>
          <w:lang w:val="zh-TW" w:eastAsia="zh-TW"/>
        </w:rPr>
        <w:t>他在阿默斯特学院</w:t>
      </w:r>
      <w:r>
        <w:rPr>
          <w:rFonts w:eastAsia="Songti TC Regular" w:hint="eastAsia"/>
          <w:rtl w:val="0"/>
          <w:lang w:val="zh-CN" w:eastAsia="zh-CN"/>
        </w:rPr>
        <w:t>作为</w:t>
      </w:r>
      <w:r>
        <w:rPr>
          <w:rFonts w:eastAsia="Songti TC Regular" w:hint="eastAsia"/>
          <w:rtl w:val="0"/>
          <w:lang w:val="zh-TW" w:eastAsia="zh-TW"/>
        </w:rPr>
        <w:t>第一代大学生的</w:t>
      </w:r>
      <w:r>
        <w:rPr>
          <w:rFonts w:eastAsia="Songti TC Regular" w:hint="eastAsia"/>
          <w:rtl w:val="0"/>
          <w:lang w:val="zh-CN" w:eastAsia="zh-CN"/>
        </w:rPr>
        <w:t>经历</w:t>
      </w:r>
      <w:r>
        <w:rPr>
          <w:rFonts w:eastAsia="Songti TC Regular" w:hint="eastAsia"/>
          <w:rtl w:val="0"/>
          <w:lang w:val="zh-TW" w:eastAsia="zh-TW"/>
        </w:rPr>
        <w:t>。威廉大学的</w:t>
      </w:r>
      <w:r>
        <w:rPr>
          <w:rFonts w:eastAsia="Songti TC Regular" w:hint="eastAsia"/>
          <w:rtl w:val="0"/>
          <w:lang w:val="zh-CN" w:eastAsia="zh-CN"/>
        </w:rPr>
        <w:t>校</w:t>
      </w:r>
      <w:r>
        <w:rPr>
          <w:rFonts w:eastAsia="Songti TC Regular" w:hint="eastAsia"/>
          <w:rtl w:val="0"/>
          <w:lang w:val="zh-TW" w:eastAsia="zh-TW"/>
        </w:rPr>
        <w:t>报报道</w:t>
      </w:r>
      <w:r>
        <w:rPr>
          <w:rFonts w:eastAsia="Songti TC Regular" w:hint="eastAsia"/>
          <w:rtl w:val="0"/>
          <w:lang w:val="zh-CN" w:eastAsia="zh-CN"/>
        </w:rPr>
        <w:t>说勤工俭学的责任限制了他的自由，而影响了他的心理健康。</w:t>
      </w:r>
      <w:r>
        <w:rPr>
          <w:rFonts w:ascii="Songti TC Regular" w:cs="Songti TC Regular" w:hAnsi="Songti TC Regular" w:eastAsia="Songti TC Regular"/>
          <w:vertAlign w:val="superscript"/>
          <w:lang w:val="en-US"/>
        </w:rPr>
        <w:footnoteReference w:id="4"/>
      </w:r>
      <w:r>
        <w:rPr>
          <w:rFonts w:ascii="Songti TC Regular" w:hAnsi="Songti TC Regular"/>
          <w:rtl w:val="0"/>
          <w:lang w:val="zh-CN" w:eastAsia="zh-CN"/>
        </w:rPr>
        <w:t xml:space="preserve"> </w:t>
      </w:r>
      <w:r>
        <w:rPr>
          <w:rFonts w:ascii="Songti TC Regular" w:cs="Songti TC Regular" w:hAnsi="Songti TC Regular" w:eastAsia="Songti TC Regular"/>
          <w:vertAlign w:val="superscript"/>
          <w:lang w:val="zh-TW" w:eastAsia="zh-TW"/>
        </w:rPr>
        <w:footnoteReference w:id="5"/>
      </w:r>
      <w:r>
        <w:rPr>
          <w:rFonts w:eastAsia="Songti TC Regular" w:hint="eastAsia"/>
          <w:rtl w:val="0"/>
          <w:lang w:val="zh-TW" w:eastAsia="zh-TW"/>
        </w:rPr>
        <w:t>第一代大学生常常</w:t>
      </w:r>
      <w:r>
        <w:rPr>
          <w:rFonts w:eastAsia="Songti TC Regular" w:hint="eastAsia"/>
          <w:rtl w:val="0"/>
          <w:lang w:val="zh-CN" w:eastAsia="zh-CN"/>
        </w:rPr>
        <w:t>感觉</w:t>
      </w:r>
      <w:r>
        <w:rPr>
          <w:rFonts w:eastAsia="Songti TC Regular" w:hint="eastAsia"/>
          <w:rtl w:val="0"/>
          <w:lang w:val="zh-TW" w:eastAsia="zh-TW"/>
        </w:rPr>
        <w:t>责任重大，难以确保所有生活方面都和谐。</w:t>
      </w:r>
    </w:p>
    <w:p>
      <w:pPr>
        <w:pStyle w:val="Body A"/>
        <w:spacing w:line="480" w:lineRule="auto"/>
        <w:rPr>
          <w:rFonts w:ascii="Songti TC Regular" w:cs="Songti TC Regular" w:hAnsi="Songti TC Regular" w:eastAsia="Songti TC Regular"/>
        </w:rPr>
      </w:pPr>
      <w:r>
        <w:rPr>
          <w:rFonts w:eastAsia="Songti TC Regular" w:hint="eastAsia"/>
          <w:rtl w:val="0"/>
          <w:lang w:val="zh-TW" w:eastAsia="zh-TW"/>
        </w:rPr>
        <w:t xml:space="preserve">        在作为农民工</w:t>
      </w:r>
      <w:r>
        <w:rPr>
          <w:rFonts w:eastAsia="Songti TC Regular" w:hint="eastAsia"/>
          <w:rtl w:val="0"/>
          <w:lang w:val="zh-TW" w:eastAsia="zh-TW"/>
        </w:rPr>
        <w:t>进城</w:t>
      </w:r>
      <w:r>
        <w:rPr>
          <w:rFonts w:eastAsia="Songti TC Regular" w:hint="eastAsia"/>
          <w:rtl w:val="0"/>
          <w:lang w:val="zh-TW" w:eastAsia="zh-TW"/>
        </w:rPr>
        <w:t>与作为第一代大学生的经历中，</w:t>
      </w:r>
      <w:r>
        <w:rPr>
          <w:rFonts w:eastAsia="Songti TC Regular" w:hint="eastAsia"/>
          <w:rtl w:val="0"/>
          <w:lang w:val="zh-CN" w:eastAsia="zh-CN"/>
        </w:rPr>
        <w:t>他们</w:t>
      </w:r>
      <w:r>
        <w:rPr>
          <w:rFonts w:eastAsia="Songti TC Regular" w:hint="eastAsia"/>
          <w:rtl w:val="0"/>
          <w:lang w:val="zh-TW" w:eastAsia="zh-TW"/>
        </w:rPr>
        <w:t>都会想</w:t>
      </w:r>
      <w:r>
        <w:rPr>
          <w:rFonts w:eastAsia="Songti TC Regular" w:hint="eastAsia"/>
          <w:rtl w:val="0"/>
          <w:lang w:val="zh-CN" w:eastAsia="zh-CN"/>
        </w:rPr>
        <w:t>念</w:t>
      </w:r>
      <w:r>
        <w:rPr>
          <w:rFonts w:eastAsia="Songti TC Regular" w:hint="eastAsia"/>
          <w:rtl w:val="0"/>
          <w:lang w:val="zh-TW" w:eastAsia="zh-TW"/>
        </w:rPr>
        <w:t>家人在家里过得如何。在春草的</w:t>
      </w:r>
      <w:r>
        <w:rPr>
          <w:rFonts w:eastAsia="Songti TC Regular" w:hint="eastAsia"/>
          <w:rtl w:val="0"/>
          <w:lang w:val="zh-CN" w:eastAsia="zh-CN"/>
        </w:rPr>
        <w:t>经历中</w:t>
      </w:r>
      <w:r>
        <w:rPr>
          <w:rFonts w:eastAsia="Songti TC Regular" w:hint="eastAsia"/>
          <w:rtl w:val="0"/>
          <w:lang w:val="zh-TW" w:eastAsia="zh-TW"/>
        </w:rPr>
        <w:t>，她</w:t>
      </w:r>
      <w:r>
        <w:rPr>
          <w:rFonts w:eastAsia="Songti TC Regular" w:hint="eastAsia"/>
          <w:rtl w:val="0"/>
          <w:lang w:val="zh-CN" w:eastAsia="zh-CN"/>
        </w:rPr>
        <w:t>想象</w:t>
      </w:r>
      <w:r>
        <w:rPr>
          <w:rFonts w:eastAsia="Songti TC Regular" w:hint="eastAsia"/>
          <w:rtl w:val="0"/>
          <w:lang w:val="zh-TW" w:eastAsia="zh-TW"/>
        </w:rPr>
        <w:t>衣锦还乡时她母亲会有什么反应。</w:t>
      </w:r>
      <w:r>
        <w:rPr>
          <w:rFonts w:ascii="Songti TC Regular" w:hAnsi="Songti TC Regular" w:hint="default"/>
          <w:rtl w:val="0"/>
          <w:lang w:val="zh-TW" w:eastAsia="zh-TW"/>
        </w:rPr>
        <w:t>“</w:t>
      </w:r>
      <w:r>
        <w:rPr>
          <w:rFonts w:eastAsia="Songti TC Regular" w:hint="eastAsia"/>
          <w:rtl w:val="0"/>
          <w:lang w:val="zh-TW" w:eastAsia="zh-TW"/>
        </w:rPr>
        <w:t>这回她可以昂着头回娘家了，看看母亲还有什么话说？</w:t>
      </w:r>
      <w:r>
        <w:rPr>
          <w:rFonts w:ascii="Songti TC Regular" w:hAnsi="Songti TC Regular" w:hint="default"/>
          <w:rtl w:val="0"/>
          <w:lang w:val="zh-TW" w:eastAsia="zh-TW"/>
        </w:rPr>
        <w:t>”</w:t>
      </w:r>
      <w:r>
        <w:rPr>
          <w:rFonts w:eastAsia="Songti TC Regular" w:hint="eastAsia"/>
          <w:rtl w:val="0"/>
          <w:lang w:val="zh-TW" w:eastAsia="zh-TW"/>
        </w:rPr>
        <w:t>（</w:t>
      </w:r>
      <w:r>
        <w:rPr>
          <w:rFonts w:ascii="Songti TC Regular" w:hAnsi="Songti TC Regular"/>
          <w:rtl w:val="0"/>
          <w:lang w:val="zh-TW" w:eastAsia="zh-TW"/>
        </w:rPr>
        <w:t>164</w:t>
      </w:r>
      <w:r>
        <w:rPr>
          <w:rFonts w:eastAsia="Songti TC Regular" w:hint="eastAsia"/>
          <w:rtl w:val="0"/>
          <w:lang w:val="zh-TW" w:eastAsia="zh-TW"/>
        </w:rPr>
        <w:t>）。春草跟她母亲的关系很复杂。对春草来说，在她母亲的眼里，她永远是不够</w:t>
      </w:r>
      <w:r>
        <w:rPr>
          <w:rFonts w:eastAsia="Songti TC Regular" w:hint="eastAsia"/>
          <w:rtl w:val="0"/>
          <w:lang w:val="zh-CN" w:eastAsia="zh-CN"/>
        </w:rPr>
        <w:t>好</w:t>
      </w:r>
      <w:r>
        <w:rPr>
          <w:rFonts w:eastAsia="Songti TC Regular" w:hint="eastAsia"/>
          <w:rtl w:val="0"/>
          <w:lang w:val="zh-TW" w:eastAsia="zh-TW"/>
        </w:rPr>
        <w:t>的。春草在新的城市里很忙，未来也不稳定，可是她还在想她母亲的事，甚至让她做噩梦。在噩梦里，母亲怀疑春草的存折</w:t>
      </w:r>
      <w:r>
        <w:rPr>
          <w:rFonts w:eastAsia="Songti TC Regular" w:hint="eastAsia"/>
          <w:rtl w:val="0"/>
          <w:lang w:val="zh-CN" w:eastAsia="zh-CN"/>
        </w:rPr>
        <w:t>里是否</w:t>
      </w:r>
      <w:r>
        <w:rPr>
          <w:rFonts w:eastAsia="Songti TC Regular" w:hint="eastAsia"/>
          <w:rtl w:val="0"/>
          <w:lang w:val="zh-TW" w:eastAsia="zh-TW"/>
        </w:rPr>
        <w:t>真的</w:t>
      </w:r>
      <w:r>
        <w:rPr>
          <w:rFonts w:eastAsia="Songti TC Regular" w:hint="eastAsia"/>
          <w:rtl w:val="0"/>
          <w:lang w:val="zh-CN" w:eastAsia="zh-CN"/>
        </w:rPr>
        <w:t>有钱</w:t>
      </w:r>
      <w:r>
        <w:rPr>
          <w:rFonts w:eastAsia="Songti TC Regular" w:hint="eastAsia"/>
          <w:rtl w:val="0"/>
          <w:lang w:val="zh-TW" w:eastAsia="zh-TW"/>
        </w:rPr>
        <w:t>，让春草很着急，马上醒来，就问何水远能不能把他们所有的存款从银行拿出来。她的家庭背景让她很操心，一直在想如何证明他们真的成功了。有些第一代大学生可能因为家庭关系很复杂而努力工作，追求金钱以及成功，</w:t>
      </w:r>
      <w:r>
        <w:rPr>
          <w:rFonts w:eastAsia="Songti TC Regular" w:hint="eastAsia"/>
          <w:rtl w:val="0"/>
          <w:lang w:val="zh-CN" w:eastAsia="zh-CN"/>
        </w:rPr>
        <w:t>有些则</w:t>
      </w:r>
      <w:r>
        <w:rPr>
          <w:rFonts w:eastAsia="Songti TC Regular" w:hint="eastAsia"/>
          <w:rtl w:val="0"/>
          <w:lang w:val="zh-TW" w:eastAsia="zh-TW"/>
        </w:rPr>
        <w:t>一边上大学一边赚钱</w:t>
      </w:r>
      <w:r>
        <w:rPr>
          <w:rFonts w:eastAsia="Songti TC Regular" w:hint="eastAsia"/>
          <w:rtl w:val="0"/>
          <w:lang w:val="zh-CN" w:eastAsia="zh-CN"/>
        </w:rPr>
        <w:t>寄</w:t>
      </w:r>
      <w:r>
        <w:rPr>
          <w:rFonts w:eastAsia="Songti TC Regular" w:hint="eastAsia"/>
          <w:rtl w:val="0"/>
          <w:lang w:val="zh-TW" w:eastAsia="zh-TW"/>
        </w:rPr>
        <w:t>给家里。在</w:t>
      </w:r>
      <w:r>
        <w:rPr>
          <w:rFonts w:ascii="Songti TC Regular" w:hAnsi="Songti TC Regular"/>
          <w:rtl w:val="0"/>
          <w:lang w:val="zh-TW" w:eastAsia="zh-TW"/>
        </w:rPr>
        <w:t>Anthony Jack</w:t>
      </w:r>
      <w:r>
        <w:rPr>
          <w:rFonts w:eastAsia="Songti TC Regular" w:hint="eastAsia"/>
          <w:rtl w:val="0"/>
          <w:lang w:val="zh-TW" w:eastAsia="zh-TW"/>
        </w:rPr>
        <w:t>的演讲里他说</w:t>
      </w:r>
      <w:r>
        <w:rPr>
          <w:rtl w:val="1"/>
          <w:lang w:val="ar-SA" w:bidi="ar-SA"/>
        </w:rPr>
        <w:t>“</w:t>
      </w:r>
      <w:r>
        <w:rPr>
          <w:rFonts w:eastAsia="Songti TC Regular" w:hint="eastAsia"/>
          <w:rtl w:val="0"/>
          <w:lang w:val="zh-CN" w:eastAsia="zh-CN"/>
        </w:rPr>
        <w:t>了不能出去吃披萨之外，他当时认为</w:t>
      </w:r>
      <w:r>
        <w:rPr>
          <w:rFonts w:ascii="Songti TC Regular" w:cs="Songti TC Regular" w:hAnsi="Songti TC Regular" w:eastAsia="Songti TC Regular"/>
          <w:rtl w:val="0"/>
          <w:lang w:val="zh-CN" w:eastAsia="zh-CN"/>
        </w:rPr>
        <w:br w:type="textWrapping"/>
        <w:t>“</w:t>
      </w:r>
      <w:r>
        <w:rPr>
          <w:rFonts w:eastAsia="Songti TC Regular" w:hint="eastAsia"/>
          <w:rtl w:val="0"/>
          <w:lang w:val="zh-CN" w:eastAsia="zh-CN"/>
        </w:rPr>
        <w:t>如果有加班的机会的话就不能去听音乐会，即使音乐会票是免费的也不行</w:t>
      </w:r>
      <w:r>
        <w:rPr>
          <w:rFonts w:ascii="Songti TC Regular" w:hAnsi="Songti TC Regular" w:hint="default"/>
          <w:rtl w:val="0"/>
          <w:lang w:val="zh-CN" w:eastAsia="zh-CN"/>
        </w:rPr>
        <w:t>”</w:t>
      </w:r>
      <w:r>
        <w:rPr>
          <w:rFonts w:eastAsia="Songti TC Regular" w:hint="eastAsia"/>
          <w:rtl w:val="0"/>
          <w:lang w:val="zh-TW" w:eastAsia="zh-TW"/>
        </w:rPr>
        <w:t>。</w:t>
      </w:r>
      <w:r>
        <w:rPr>
          <w:rFonts w:ascii="Songti TC Regular" w:cs="Songti TC Regular" w:hAnsi="Songti TC Regular" w:eastAsia="Songti TC Regular"/>
          <w:vertAlign w:val="superscript"/>
          <w:lang w:val="zh-TW" w:eastAsia="zh-TW"/>
        </w:rPr>
        <w:footnoteReference w:id="6"/>
      </w:r>
      <w:r>
        <w:rPr>
          <w:rFonts w:ascii="Songti TC Regular" w:hAnsi="Songti TC Regular"/>
          <w:rtl w:val="0"/>
          <w:lang w:val="zh-CN" w:eastAsia="zh-CN"/>
        </w:rPr>
        <w:t xml:space="preserve"> </w:t>
      </w:r>
      <w:r>
        <w:rPr>
          <w:rFonts w:ascii="Songti TC Regular" w:cs="Songti TC Regular" w:hAnsi="Songti TC Regular" w:eastAsia="Songti TC Regular"/>
          <w:vertAlign w:val="superscript"/>
          <w:lang w:val="zh-TW" w:eastAsia="zh-TW"/>
        </w:rPr>
        <w:footnoteReference w:id="7"/>
      </w:r>
      <w:r>
        <w:rPr>
          <w:rFonts w:ascii="Songti TC Regular" w:hAnsi="Songti TC Regular"/>
          <w:rtl w:val="0"/>
          <w:lang w:val="zh-TW" w:eastAsia="zh-TW"/>
        </w:rPr>
        <w:t xml:space="preserve"> Jack</w:t>
      </w:r>
      <w:r>
        <w:rPr>
          <w:rFonts w:eastAsia="Songti TC Regular" w:hint="eastAsia"/>
          <w:rtl w:val="0"/>
          <w:lang w:val="zh-TW" w:eastAsia="zh-TW"/>
        </w:rPr>
        <w:t>一方面要重视自己的学业，另一方面也要赚钱给家</w:t>
      </w:r>
      <w:r>
        <w:rPr>
          <w:rFonts w:eastAsia="Songti TC Regular" w:hint="eastAsia"/>
          <w:rtl w:val="0"/>
          <w:lang w:val="zh-CN" w:eastAsia="zh-CN"/>
        </w:rPr>
        <w:t>里人</w:t>
      </w:r>
      <w:r>
        <w:rPr>
          <w:rFonts w:eastAsia="Songti TC Regular" w:hint="eastAsia"/>
          <w:rtl w:val="0"/>
          <w:lang w:val="zh-TW" w:eastAsia="zh-TW"/>
        </w:rPr>
        <w:t>。很多第一代大学生</w:t>
      </w:r>
      <w:r>
        <w:rPr>
          <w:rFonts w:eastAsia="Songti TC Regular" w:hint="eastAsia"/>
          <w:rtl w:val="0"/>
          <w:lang w:val="zh-CN" w:eastAsia="zh-CN"/>
        </w:rPr>
        <w:t>面临</w:t>
      </w:r>
      <w:r>
        <w:rPr>
          <w:rFonts w:eastAsia="Songti TC Regular" w:hint="eastAsia"/>
          <w:rtl w:val="0"/>
          <w:lang w:val="zh-TW" w:eastAsia="zh-TW"/>
        </w:rPr>
        <w:t>一样的问题。他们无法像其他学生一样，享受上大学的快乐</w:t>
      </w:r>
      <w:r>
        <w:rPr>
          <w:rFonts w:eastAsia="Songti TC Regular" w:hint="eastAsia"/>
          <w:rtl w:val="0"/>
          <w:lang w:val="zh-CN" w:eastAsia="zh-CN"/>
        </w:rPr>
        <w:t>，</w:t>
      </w:r>
      <w:r>
        <w:rPr>
          <w:rFonts w:eastAsia="Songti TC Regular" w:hint="eastAsia"/>
          <w:rtl w:val="0"/>
          <w:lang w:val="zh-TW" w:eastAsia="zh-TW"/>
        </w:rPr>
        <w:t>因为他们要背负帮助家庭的负担，一直在想家</w:t>
      </w:r>
      <w:r>
        <w:rPr>
          <w:rFonts w:eastAsia="Songti TC Regular" w:hint="eastAsia"/>
          <w:rtl w:val="0"/>
          <w:lang w:val="zh-CN" w:eastAsia="zh-CN"/>
        </w:rPr>
        <w:t>中</w:t>
      </w:r>
      <w:r>
        <w:rPr>
          <w:rFonts w:eastAsia="Songti TC Regular" w:hint="eastAsia"/>
          <w:rtl w:val="0"/>
          <w:lang w:val="zh-TW" w:eastAsia="zh-TW"/>
        </w:rPr>
        <w:t>的事。</w:t>
      </w:r>
    </w:p>
    <w:p>
      <w:pPr>
        <w:pStyle w:val="Body A"/>
        <w:spacing w:line="480" w:lineRule="auto"/>
        <w:rPr>
          <w:rFonts w:ascii="Songti TC Regular" w:cs="Songti TC Regular" w:hAnsi="Songti TC Regular" w:eastAsia="Songti TC Regular"/>
        </w:rPr>
      </w:pPr>
      <w:r>
        <w:rPr>
          <w:rFonts w:eastAsia="Songti TC Regular" w:hint="eastAsia"/>
          <w:rtl w:val="0"/>
          <w:lang w:val="zh-TW" w:eastAsia="zh-TW"/>
        </w:rPr>
        <w:t xml:space="preserve">        春草回家时，家人与老朋友发现她所经历的变化。父亲听春草说话时，想</w:t>
      </w:r>
      <w:r>
        <w:rPr>
          <w:rFonts w:ascii="Songti TC Regular" w:hAnsi="Songti TC Regular" w:hint="default"/>
          <w:rtl w:val="0"/>
          <w:lang w:val="zh-TW" w:eastAsia="zh-TW"/>
        </w:rPr>
        <w:t>“</w:t>
      </w:r>
      <w:r>
        <w:rPr>
          <w:rFonts w:eastAsia="Songti TC Regular" w:hint="eastAsia"/>
          <w:rtl w:val="0"/>
          <w:lang w:val="zh-TW" w:eastAsia="zh-TW"/>
        </w:rPr>
        <w:t>女儿此次回来变化很大，连说话的口音也有些变了，夹杂着许多北方话</w:t>
      </w:r>
      <w:r>
        <w:rPr>
          <w:rFonts w:ascii="Songti TC Regular" w:hAnsi="Songti TC Regular"/>
          <w:rtl w:val="0"/>
          <w:lang w:val="zh-TW" w:eastAsia="zh-TW"/>
        </w:rPr>
        <w:t>[</w:t>
      </w:r>
      <w:r>
        <w:rPr>
          <w:rFonts w:ascii="Songti TC Regular" w:hAnsi="Songti TC Regular" w:hint="default"/>
          <w:rtl w:val="0"/>
          <w:lang w:val="zh-TW" w:eastAsia="zh-TW"/>
        </w:rPr>
        <w:t>…</w:t>
      </w:r>
      <w:r>
        <w:rPr>
          <w:rFonts w:ascii="Songti TC Regular" w:hAnsi="Songti TC Regular"/>
          <w:rtl w:val="0"/>
          <w:lang w:val="zh-TW" w:eastAsia="zh-TW"/>
        </w:rPr>
        <w:t>]</w:t>
      </w:r>
      <w:r>
        <w:rPr>
          <w:rFonts w:eastAsia="Songti TC Regular" w:hint="eastAsia"/>
          <w:rtl w:val="0"/>
          <w:lang w:val="zh-TW" w:eastAsia="zh-TW"/>
        </w:rPr>
        <w:t>这些都让他感到陌生</w:t>
      </w:r>
      <w:r>
        <w:rPr>
          <w:rFonts w:ascii="Songti TC Regular" w:hAnsi="Songti TC Regular" w:hint="default"/>
          <w:rtl w:val="0"/>
          <w:lang w:val="zh-TW" w:eastAsia="zh-TW"/>
        </w:rPr>
        <w:t>”</w:t>
      </w:r>
      <w:r>
        <w:rPr>
          <w:rFonts w:eastAsia="Songti TC Regular" w:hint="eastAsia"/>
          <w:rtl w:val="0"/>
          <w:lang w:val="zh-TW" w:eastAsia="zh-TW"/>
        </w:rPr>
        <w:t>（</w:t>
      </w:r>
      <w:r>
        <w:rPr>
          <w:rFonts w:ascii="Songti TC Regular" w:hAnsi="Songti TC Regular"/>
          <w:rtl w:val="0"/>
          <w:lang w:val="zh-TW" w:eastAsia="zh-TW"/>
        </w:rPr>
        <w:t>170</w:t>
      </w:r>
      <w:r>
        <w:rPr>
          <w:rFonts w:eastAsia="Songti TC Regular" w:hint="eastAsia"/>
          <w:rtl w:val="0"/>
          <w:lang w:val="zh-CN" w:eastAsia="zh-CN"/>
        </w:rPr>
        <w:t>）</w:t>
      </w:r>
      <w:r>
        <w:rPr>
          <w:rFonts w:eastAsia="Songti TC Regular" w:hint="eastAsia"/>
          <w:rtl w:val="0"/>
          <w:lang w:val="zh-CN" w:eastAsia="zh-CN"/>
        </w:rPr>
        <w:t>父亲感到自己的女儿陌生是因为她适应了城市的文化，回老家反而不适应老家的文化了</w:t>
      </w:r>
      <w:r>
        <w:rPr>
          <w:rFonts w:eastAsia="Songti TC Regular" w:hint="eastAsia"/>
          <w:rtl w:val="0"/>
          <w:lang w:val="zh-TW" w:eastAsia="zh-TW"/>
        </w:rPr>
        <w:t>。</w:t>
      </w:r>
      <w:r>
        <w:rPr>
          <w:rFonts w:eastAsia="Songti TC Regular" w:hint="eastAsia"/>
          <w:rtl w:val="0"/>
          <w:lang w:val="zh-CN" w:eastAsia="zh-CN"/>
        </w:rPr>
        <w:t>还有，母亲讨论阿明老媳妇时，又骂了春草。春草反应想</w:t>
      </w:r>
      <w:r>
        <w:rPr>
          <w:rFonts w:ascii="Songti TC Regular" w:hAnsi="Songti TC Regular" w:hint="default"/>
          <w:rtl w:val="0"/>
          <w:lang w:val="zh-CN" w:eastAsia="zh-CN"/>
        </w:rPr>
        <w:t>“</w:t>
      </w:r>
      <w:r>
        <w:rPr>
          <w:rFonts w:eastAsia="Songti TC Regular" w:hint="eastAsia"/>
          <w:rtl w:val="0"/>
          <w:lang w:val="zh-CN" w:eastAsia="zh-CN"/>
        </w:rPr>
        <w:t>无论自己怎么有钱，在母亲面前，依然是没面子的</w:t>
      </w:r>
      <w:r>
        <w:rPr>
          <w:rFonts w:ascii="Songti TC Regular" w:hAnsi="Songti TC Regular" w:hint="default"/>
          <w:rtl w:val="0"/>
          <w:lang w:val="zh-CN" w:eastAsia="zh-CN"/>
        </w:rPr>
        <w:t>”</w:t>
      </w:r>
      <w:r>
        <w:rPr>
          <w:rFonts w:eastAsia="Songti TC Regular" w:hint="eastAsia"/>
          <w:rtl w:val="0"/>
          <w:lang w:val="zh-CN" w:eastAsia="zh-CN"/>
        </w:rPr>
        <w:t>（</w:t>
      </w:r>
      <w:r>
        <w:rPr>
          <w:rFonts w:ascii="Songti TC Regular" w:hAnsi="Songti TC Regular"/>
          <w:rtl w:val="0"/>
          <w:lang w:val="zh-CN" w:eastAsia="zh-CN"/>
        </w:rPr>
        <w:t>169</w:t>
      </w:r>
      <w:r>
        <w:rPr>
          <w:rFonts w:eastAsia="Songti TC Regular" w:hint="eastAsia"/>
          <w:rtl w:val="0"/>
          <w:lang w:val="zh-CN" w:eastAsia="zh-CN"/>
        </w:rPr>
        <w:t>）。她因为进城赚了钱，以为她母亲可能对她感到有些骄傲，可是回到乡村才发现家人没有什么变化。</w:t>
      </w:r>
      <w:r>
        <w:rPr>
          <w:rFonts w:eastAsia="Songti TC Regular" w:hint="eastAsia"/>
          <w:rtl w:val="0"/>
          <w:lang w:val="zh-TW" w:eastAsia="zh-TW"/>
        </w:rPr>
        <w:t>美国第一代大学生放假回家时，常常发现他们几个月之内有了很大的思想变化。</w:t>
      </w:r>
      <w:r>
        <w:rPr>
          <w:rFonts w:eastAsia="Songti TC Regular" w:hint="eastAsia"/>
          <w:rtl w:val="0"/>
          <w:lang w:val="zh-CN" w:eastAsia="zh-CN"/>
        </w:rPr>
        <w:t>在</w:t>
      </w:r>
      <w:r>
        <w:rPr>
          <w:rFonts w:ascii="Songti TC Regular" w:hAnsi="Songti TC Regular"/>
          <w:rtl w:val="0"/>
          <w:lang w:val="zh-CN" w:eastAsia="zh-CN"/>
        </w:rPr>
        <w:t>IES Abroad</w:t>
      </w:r>
      <w:r>
        <w:rPr>
          <w:rFonts w:eastAsia="Songti TC Regular" w:hint="eastAsia"/>
          <w:rtl w:val="0"/>
          <w:lang w:val="zh-CN" w:eastAsia="zh-CN"/>
        </w:rPr>
        <w:t>的博客上，一位叫</w:t>
      </w:r>
      <w:r>
        <w:rPr>
          <w:rFonts w:ascii="Songti TC Regular" w:hAnsi="Songti TC Regular"/>
          <w:rtl w:val="0"/>
          <w:lang w:val="zh-CN" w:eastAsia="zh-CN"/>
        </w:rPr>
        <w:t>Angela Pupino</w:t>
      </w:r>
      <w:r>
        <w:rPr>
          <w:rFonts w:eastAsia="Songti TC Regular" w:hint="eastAsia"/>
          <w:rtl w:val="0"/>
          <w:lang w:val="zh-CN" w:eastAsia="zh-CN"/>
        </w:rPr>
        <w:t>的大学生提到了她每次回家面临</w:t>
      </w:r>
      <w:r>
        <w:rPr>
          <w:rFonts w:ascii="Songti TC Regular" w:hAnsi="Songti TC Regular" w:hint="default"/>
          <w:rtl w:val="0"/>
          <w:lang w:val="zh-TW" w:eastAsia="zh-TW"/>
        </w:rPr>
        <w:t>“</w:t>
      </w:r>
      <w:r>
        <w:rPr>
          <w:rFonts w:eastAsia="Songti TC Regular" w:hint="eastAsia"/>
          <w:rtl w:val="0"/>
          <w:lang w:val="zh-TW" w:eastAsia="zh-TW"/>
        </w:rPr>
        <w:t>逆向文化冲击</w:t>
      </w:r>
      <w:r>
        <w:rPr>
          <w:rFonts w:ascii="Songti TC Regular" w:hAnsi="Songti TC Regular" w:hint="default"/>
          <w:rtl w:val="0"/>
          <w:lang w:val="zh-TW" w:eastAsia="zh-TW"/>
        </w:rPr>
        <w:t>”</w:t>
      </w:r>
      <w:r>
        <w:rPr>
          <w:rFonts w:eastAsia="Songti TC Regular" w:hint="eastAsia"/>
          <w:rtl w:val="0"/>
          <w:lang w:val="zh-CN" w:eastAsia="zh-CN"/>
        </w:rPr>
        <w:t>的经历。因为她老家在美国的</w:t>
      </w:r>
      <w:r>
        <w:rPr>
          <w:rFonts w:eastAsia="Songti TC Regular" w:hint="eastAsia"/>
          <w:rtl w:val="0"/>
          <w:lang w:val="zh-TW" w:eastAsia="zh-TW"/>
        </w:rPr>
        <w:t>俄亥俄州</w:t>
      </w:r>
      <w:r>
        <w:rPr>
          <w:rFonts w:eastAsia="Songti TC Regular" w:hint="eastAsia"/>
          <w:rtl w:val="0"/>
          <w:lang w:val="zh-CN" w:eastAsia="zh-CN"/>
        </w:rPr>
        <w:t>而大学在</w:t>
      </w:r>
      <w:r>
        <w:rPr>
          <w:rFonts w:eastAsia="Songti TC Regular" w:hint="eastAsia"/>
          <w:rtl w:val="0"/>
          <w:lang w:val="zh-TW" w:eastAsia="zh-TW"/>
        </w:rPr>
        <w:t>华盛顿特区</w:t>
      </w:r>
      <w:r>
        <w:rPr>
          <w:rFonts w:eastAsia="Songti TC Regular" w:hint="eastAsia"/>
          <w:rtl w:val="0"/>
          <w:lang w:val="zh-CN" w:eastAsia="zh-CN"/>
        </w:rPr>
        <w:t>，两种文化很不同。她解释回家跟家人讨论的时候常常把</w:t>
      </w:r>
      <w:r>
        <w:rPr>
          <w:rFonts w:eastAsia="Songti TC Regular" w:hint="eastAsia"/>
          <w:rtl w:val="0"/>
          <w:lang w:val="zh-TW" w:eastAsia="zh-TW"/>
        </w:rPr>
        <w:t>对方</w:t>
      </w:r>
      <w:r>
        <w:rPr>
          <w:rFonts w:eastAsia="Songti TC Regular" w:hint="eastAsia"/>
          <w:rtl w:val="0"/>
          <w:lang w:val="zh-CN" w:eastAsia="zh-CN"/>
        </w:rPr>
        <w:t>搞糊涂</w:t>
      </w:r>
      <w:r>
        <w:rPr>
          <w:rFonts w:eastAsia="Songti TC Regular" w:hint="eastAsia"/>
          <w:rtl w:val="0"/>
          <w:lang w:val="zh-TW" w:eastAsia="zh-TW"/>
        </w:rPr>
        <w:t>了</w:t>
      </w:r>
      <w:r>
        <w:rPr>
          <w:rFonts w:eastAsia="Songti TC Regular" w:hint="eastAsia"/>
          <w:rtl w:val="0"/>
          <w:lang w:val="zh-CN" w:eastAsia="zh-CN"/>
        </w:rPr>
        <w:t>。她感到小城太小了，而她的家人不能理解她在大城市的生活</w:t>
      </w:r>
      <w:r>
        <w:rPr>
          <w:rFonts w:eastAsia="Songti TC Regular" w:hint="eastAsia"/>
          <w:rtl w:val="0"/>
          <w:lang w:val="zh-CN" w:eastAsia="zh-CN"/>
        </w:rPr>
        <w:t>。</w:t>
      </w:r>
      <w:r>
        <w:rPr>
          <w:rFonts w:ascii="Songti TC Regular" w:cs="Songti TC Regular" w:hAnsi="Songti TC Regular" w:eastAsia="Songti TC Regular"/>
          <w:vertAlign w:val="superscript"/>
          <w:lang w:val="zh-TW" w:eastAsia="zh-TW"/>
        </w:rPr>
        <w:footnoteReference w:id="8"/>
      </w:r>
      <w:r>
        <w:rPr>
          <w:rFonts w:ascii="Songti TC Regular" w:hAnsi="Songti TC Regular"/>
          <w:rtl w:val="0"/>
          <w:lang w:val="zh-CN" w:eastAsia="zh-CN"/>
        </w:rPr>
        <w:t xml:space="preserve"> </w:t>
      </w:r>
      <w:r>
        <w:rPr>
          <w:rFonts w:eastAsia="Songti TC Regular" w:hint="eastAsia"/>
          <w:rtl w:val="0"/>
          <w:lang w:val="zh-TW" w:eastAsia="zh-TW"/>
        </w:rPr>
        <w:t>在我自己的</w:t>
      </w:r>
      <w:r>
        <w:rPr>
          <w:rFonts w:eastAsia="Songti TC Regular" w:hint="eastAsia"/>
          <w:rtl w:val="0"/>
          <w:lang w:val="zh-CN" w:eastAsia="zh-CN"/>
        </w:rPr>
        <w:t>经历中</w:t>
      </w:r>
      <w:r>
        <w:rPr>
          <w:rFonts w:eastAsia="Songti TC Regular" w:hint="eastAsia"/>
          <w:rtl w:val="0"/>
          <w:lang w:val="zh-TW" w:eastAsia="zh-TW"/>
        </w:rPr>
        <w:t>，大一放寒假时我跟母亲一起开车回老家</w:t>
      </w:r>
      <w:r>
        <w:rPr>
          <w:rFonts w:eastAsia="Songti TC Regular" w:hint="eastAsia"/>
          <w:rtl w:val="0"/>
          <w:lang w:val="zh-CN" w:eastAsia="zh-CN"/>
        </w:rPr>
        <w:t>，</w:t>
      </w:r>
      <w:r>
        <w:rPr>
          <w:rFonts w:eastAsia="Songti TC Regular" w:hint="eastAsia"/>
          <w:rtl w:val="0"/>
          <w:lang w:val="zh-TW" w:eastAsia="zh-TW"/>
        </w:rPr>
        <w:t>发现威廉跟我老家的语言与文化有很大的差别。虽然我们都是</w:t>
      </w:r>
      <w:r>
        <w:rPr>
          <w:rFonts w:eastAsia="Songti TC Regular" w:hint="eastAsia"/>
          <w:rtl w:val="0"/>
          <w:lang w:val="zh-CN" w:eastAsia="zh-CN"/>
        </w:rPr>
        <w:t>在</w:t>
      </w:r>
      <w:r>
        <w:rPr>
          <w:rFonts w:eastAsia="Songti TC Regular" w:hint="eastAsia"/>
          <w:rtl w:val="0"/>
          <w:lang w:val="zh-TW" w:eastAsia="zh-TW"/>
        </w:rPr>
        <w:t>用英文讲话，但是在威廉每次跟人沟通一定要</w:t>
      </w:r>
      <w:r>
        <w:rPr>
          <w:rFonts w:eastAsia="Songti TC Regular" w:hint="eastAsia"/>
          <w:rtl w:val="0"/>
          <w:lang w:val="zh-CN" w:eastAsia="zh-CN"/>
        </w:rPr>
        <w:t>注意</w:t>
      </w:r>
      <w:r>
        <w:rPr>
          <w:rFonts w:ascii="Songti TC Regular" w:hAnsi="Songti TC Regular" w:hint="default"/>
          <w:rtl w:val="0"/>
          <w:lang w:val="zh-TW" w:eastAsia="zh-TW"/>
        </w:rPr>
        <w:t>“</w:t>
      </w:r>
      <w:r>
        <w:rPr>
          <w:rFonts w:eastAsia="Songti TC Regular" w:hint="eastAsia"/>
          <w:rtl w:val="0"/>
          <w:lang w:val="zh-TW" w:eastAsia="zh-TW"/>
        </w:rPr>
        <w:t>政治正确</w:t>
      </w:r>
      <w:r>
        <w:rPr>
          <w:rFonts w:ascii="Songti TC Regular" w:hAnsi="Songti TC Regular" w:hint="default"/>
          <w:rtl w:val="0"/>
          <w:lang w:val="zh-TW" w:eastAsia="zh-TW"/>
        </w:rPr>
        <w:t>”</w:t>
      </w:r>
      <w:r>
        <w:rPr>
          <w:rFonts w:eastAsia="Songti TC Regular" w:hint="eastAsia"/>
          <w:rtl w:val="0"/>
          <w:lang w:val="zh-TW" w:eastAsia="zh-TW"/>
        </w:rPr>
        <w:t>，不能像以前那么随便说话。威廉大</w:t>
      </w:r>
      <w:r>
        <w:rPr>
          <w:rFonts w:eastAsia="Songti TC Regular" w:hint="eastAsia"/>
          <w:rtl w:val="0"/>
          <w:lang w:val="zh-CN" w:eastAsia="zh-CN"/>
        </w:rPr>
        <w:t>学校</w:t>
      </w:r>
      <w:r>
        <w:rPr>
          <w:rFonts w:eastAsia="Songti TC Regular" w:hint="eastAsia"/>
          <w:rtl w:val="0"/>
          <w:lang w:val="zh-TW" w:eastAsia="zh-TW"/>
        </w:rPr>
        <w:t>报</w:t>
      </w:r>
      <w:r>
        <w:rPr>
          <w:rFonts w:eastAsia="Songti TC Regular" w:hint="eastAsia"/>
          <w:rtl w:val="0"/>
          <w:lang w:val="zh-CN" w:eastAsia="zh-CN"/>
        </w:rPr>
        <w:t>上有</w:t>
      </w:r>
      <w:r>
        <w:rPr>
          <w:rFonts w:eastAsia="Songti TC Regular" w:hint="eastAsia"/>
          <w:rtl w:val="0"/>
          <w:lang w:val="zh-TW" w:eastAsia="zh-TW"/>
        </w:rPr>
        <w:t>一篇文章</w:t>
      </w:r>
      <w:r>
        <w:rPr>
          <w:rFonts w:eastAsia="Songti TC Regular" w:hint="eastAsia"/>
          <w:rtl w:val="0"/>
          <w:lang w:val="zh-CN" w:eastAsia="zh-CN"/>
        </w:rPr>
        <w:t>题为</w:t>
      </w:r>
      <w:r>
        <w:rPr>
          <w:rFonts w:ascii="Songti TC Regular" w:hAnsi="Songti TC Regular" w:hint="default"/>
          <w:rtl w:val="0"/>
          <w:lang w:val="zh-TW" w:eastAsia="zh-TW"/>
        </w:rPr>
        <w:t>“</w:t>
      </w:r>
      <w:r>
        <w:rPr>
          <w:rFonts w:eastAsia="Songti TC Regular" w:hint="eastAsia"/>
          <w:rtl w:val="0"/>
          <w:lang w:val="zh-CN" w:eastAsia="zh-CN"/>
        </w:rPr>
        <w:t>威廉大学生讨论美国各州的刻板印象，</w:t>
      </w:r>
      <w:r>
        <w:rPr>
          <w:rFonts w:ascii="Songti TC Regular" w:hAnsi="Songti TC Regular" w:hint="default"/>
          <w:rtl w:val="0"/>
          <w:lang w:val="zh-TW" w:eastAsia="zh-TW"/>
        </w:rPr>
        <w:t>”</w:t>
      </w:r>
      <w:r>
        <w:rPr>
          <w:rFonts w:eastAsia="Songti TC Regular" w:hint="eastAsia"/>
          <w:rtl w:val="0"/>
          <w:lang w:val="zh-TW" w:eastAsia="zh-TW"/>
        </w:rPr>
        <w:t>报道</w:t>
      </w:r>
      <w:r>
        <w:rPr>
          <w:rFonts w:eastAsia="Songti TC Regular" w:hint="eastAsia"/>
          <w:rtl w:val="0"/>
          <w:lang w:val="zh-CN" w:eastAsia="zh-CN"/>
        </w:rPr>
        <w:t>说</w:t>
      </w:r>
      <w:r>
        <w:rPr>
          <w:rFonts w:eastAsia="Songti TC Regular" w:hint="eastAsia"/>
          <w:rtl w:val="0"/>
          <w:lang w:val="zh-TW" w:eastAsia="zh-TW"/>
        </w:rPr>
        <w:t>有些学生感到没有人理解他们老家的生活，而</w:t>
      </w:r>
      <w:r>
        <w:rPr>
          <w:rFonts w:eastAsia="Songti TC Regular" w:hint="eastAsia"/>
          <w:rtl w:val="0"/>
          <w:lang w:val="zh-CN" w:eastAsia="zh-CN"/>
        </w:rPr>
        <w:t>在老家也</w:t>
      </w:r>
      <w:r>
        <w:rPr>
          <w:rFonts w:eastAsia="Songti TC Regular" w:hint="eastAsia"/>
          <w:rtl w:val="0"/>
          <w:lang w:val="zh-TW" w:eastAsia="zh-TW"/>
        </w:rPr>
        <w:t>没有人能理解大学的生活。</w:t>
      </w:r>
      <w:r>
        <w:rPr>
          <w:rFonts w:ascii="Songti TC Regular" w:cs="Songti TC Regular" w:hAnsi="Songti TC Regular" w:eastAsia="Songti TC Regular"/>
          <w:vertAlign w:val="superscript"/>
          <w:lang w:val="zh-TW" w:eastAsia="zh-TW"/>
        </w:rPr>
        <w:footnoteReference w:id="9"/>
      </w:r>
      <w:r>
        <w:rPr>
          <w:rFonts w:eastAsia="Songti TC Regular" w:hint="eastAsia"/>
          <w:rtl w:val="0"/>
          <w:lang w:val="zh-TW" w:eastAsia="zh-TW"/>
        </w:rPr>
        <w:t>当人离开老家，适应新的环境，然后回家时再得适应环境就是所谓的</w:t>
      </w:r>
      <w:r>
        <w:rPr>
          <w:rFonts w:ascii="Songti TC Regular" w:hAnsi="Songti TC Regular" w:hint="default"/>
          <w:rtl w:val="0"/>
          <w:lang w:val="zh-TW" w:eastAsia="zh-TW"/>
        </w:rPr>
        <w:t>“</w:t>
      </w:r>
      <w:r>
        <w:rPr>
          <w:rFonts w:eastAsia="Songti TC Regular" w:hint="eastAsia"/>
          <w:rtl w:val="0"/>
          <w:lang w:val="zh-TW" w:eastAsia="zh-TW"/>
        </w:rPr>
        <w:t>逆向文化冲击</w:t>
      </w:r>
      <w:r>
        <w:rPr>
          <w:rFonts w:ascii="Songti TC Regular" w:hAnsi="Songti TC Regular" w:hint="default"/>
          <w:rtl w:val="0"/>
          <w:lang w:val="zh-TW" w:eastAsia="zh-TW"/>
        </w:rPr>
        <w:t>”</w:t>
      </w:r>
      <w:r>
        <w:rPr>
          <w:rFonts w:eastAsia="Songti TC Regular" w:hint="eastAsia"/>
          <w:rtl w:val="0"/>
          <w:lang w:val="zh-TW" w:eastAsia="zh-TW"/>
        </w:rPr>
        <w:t>。春草与第一代大学生都面临这</w:t>
      </w:r>
      <w:r>
        <w:rPr>
          <w:rFonts w:eastAsia="Songti TC Regular" w:hint="eastAsia"/>
          <w:rtl w:val="0"/>
          <w:lang w:val="zh-CN" w:eastAsia="zh-CN"/>
        </w:rPr>
        <w:t>些让人感到</w:t>
      </w:r>
      <w:r>
        <w:rPr>
          <w:rFonts w:eastAsia="Songti TC Regular" w:hint="eastAsia"/>
          <w:rtl w:val="0"/>
          <w:lang w:val="zh-TW" w:eastAsia="zh-TW"/>
        </w:rPr>
        <w:t>不</w:t>
      </w:r>
      <w:r>
        <w:rPr>
          <w:rFonts w:eastAsia="Songti TC Regular" w:hint="eastAsia"/>
          <w:rtl w:val="0"/>
          <w:lang w:val="zh-CN" w:eastAsia="zh-CN"/>
        </w:rPr>
        <w:t>适</w:t>
      </w:r>
      <w:r>
        <w:rPr>
          <w:rFonts w:eastAsia="Songti TC Regular" w:hint="eastAsia"/>
          <w:rtl w:val="0"/>
          <w:lang w:val="zh-TW" w:eastAsia="zh-TW"/>
        </w:rPr>
        <w:t>的现象。</w:t>
      </w:r>
    </w:p>
    <w:p>
      <w:pPr>
        <w:pStyle w:val="Body A"/>
        <w:spacing w:line="480" w:lineRule="auto"/>
        <w:rPr>
          <w:rFonts w:ascii="Songti TC Regular" w:cs="Songti TC Regular" w:hAnsi="Songti TC Regular" w:eastAsia="Songti TC Regular"/>
          <w:u w:val="single"/>
        </w:rPr>
      </w:pPr>
      <w:r>
        <w:rPr>
          <w:rFonts w:ascii="Songti TC Regular" w:hAnsi="Songti TC Regular"/>
          <w:rtl w:val="0"/>
          <w:lang w:val="zh-TW" w:eastAsia="zh-TW"/>
        </w:rPr>
        <w:t xml:space="preserve">        </w:t>
      </w:r>
      <w:r>
        <w:rPr>
          <w:rFonts w:eastAsia="Songti TC Regular" w:hint="eastAsia"/>
          <w:rtl w:val="0"/>
          <w:lang w:val="zh-CN" w:eastAsia="zh-CN"/>
        </w:rPr>
        <w:t>作者</w:t>
      </w:r>
      <w:r>
        <w:rPr>
          <w:rFonts w:eastAsia="Songti TC Regular" w:hint="eastAsia"/>
          <w:rtl w:val="0"/>
          <w:lang w:val="zh-TW" w:eastAsia="zh-TW"/>
        </w:rPr>
        <w:t>裘山山写这部小说时可能没有意识到春草进城的故事能成为很多其他</w:t>
      </w:r>
      <w:r>
        <w:rPr>
          <w:rFonts w:eastAsia="Songti TC Regular" w:hint="eastAsia"/>
          <w:rtl w:val="0"/>
          <w:lang w:val="zh-CN" w:eastAsia="zh-CN"/>
        </w:rPr>
        <w:t>经历</w:t>
      </w:r>
      <w:r>
        <w:rPr>
          <w:rFonts w:eastAsia="Songti TC Regular" w:hint="eastAsia"/>
          <w:rtl w:val="0"/>
          <w:lang w:val="zh-TW" w:eastAsia="zh-TW"/>
        </w:rPr>
        <w:t>的缩影，可是</w:t>
      </w:r>
      <w:r>
        <w:rPr>
          <w:rFonts w:eastAsia="Songti TC Regular" w:hint="eastAsia"/>
          <w:rtl w:val="0"/>
          <w:lang w:val="zh-CN" w:eastAsia="zh-CN"/>
        </w:rPr>
        <w:t>在笔者看来</w:t>
      </w:r>
      <w:r>
        <w:rPr>
          <w:rFonts w:eastAsia="Songti TC Regular" w:hint="eastAsia"/>
          <w:rtl w:val="0"/>
          <w:lang w:val="zh-TW" w:eastAsia="zh-TW"/>
        </w:rPr>
        <w:t>春草</w:t>
      </w:r>
      <w:r>
        <w:rPr>
          <w:rFonts w:eastAsia="Songti TC Regular" w:hint="eastAsia"/>
          <w:rtl w:val="0"/>
          <w:lang w:val="zh-CN" w:eastAsia="zh-CN"/>
        </w:rPr>
        <w:t>的经历</w:t>
      </w:r>
      <w:r>
        <w:rPr>
          <w:rFonts w:eastAsia="Songti TC Regular" w:hint="eastAsia"/>
          <w:rtl w:val="0"/>
          <w:lang w:val="zh-TW" w:eastAsia="zh-TW"/>
        </w:rPr>
        <w:t>跟</w:t>
      </w:r>
      <w:r>
        <w:rPr>
          <w:rFonts w:eastAsia="Songti TC Regular" w:hint="eastAsia"/>
          <w:rtl w:val="0"/>
          <w:lang w:val="zh-CN" w:eastAsia="zh-CN"/>
        </w:rPr>
        <w:t>美国</w:t>
      </w:r>
      <w:r>
        <w:rPr>
          <w:rFonts w:eastAsia="Songti TC Regular" w:hint="eastAsia"/>
          <w:rtl w:val="0"/>
          <w:lang w:val="zh-TW" w:eastAsia="zh-TW"/>
        </w:rPr>
        <w:t>第一代大学生的相似之处很</w:t>
      </w:r>
      <w:r>
        <w:rPr>
          <w:rFonts w:eastAsia="Songti TC Regular" w:hint="eastAsia"/>
          <w:rtl w:val="0"/>
          <w:lang w:val="zh-CN" w:eastAsia="zh-CN"/>
        </w:rPr>
        <w:t>明显</w:t>
      </w:r>
      <w:r>
        <w:rPr>
          <w:rFonts w:eastAsia="Songti TC Regular" w:hint="eastAsia"/>
          <w:rtl w:val="0"/>
          <w:lang w:val="zh-TW" w:eastAsia="zh-TW"/>
        </w:rPr>
        <w:t>。作为一个跨文化的人不容易，要面临社会</w:t>
      </w:r>
      <w:r>
        <w:rPr>
          <w:rFonts w:eastAsia="Songti TC Regular" w:hint="eastAsia"/>
          <w:rtl w:val="0"/>
          <w:lang w:val="zh-CN" w:eastAsia="zh-CN"/>
        </w:rPr>
        <w:t>性</w:t>
      </w:r>
      <w:r>
        <w:rPr>
          <w:rFonts w:eastAsia="Songti TC Regular" w:hint="eastAsia"/>
          <w:rtl w:val="0"/>
          <w:lang w:val="zh-TW" w:eastAsia="zh-TW"/>
        </w:rPr>
        <w:t>与系统性歧视，学</w:t>
      </w:r>
      <w:r>
        <w:rPr>
          <w:rFonts w:eastAsia="Songti TC Regular" w:hint="eastAsia"/>
          <w:rtl w:val="0"/>
          <w:lang w:val="zh-CN" w:eastAsia="zh-CN"/>
        </w:rPr>
        <w:t>会</w:t>
      </w:r>
      <w:r>
        <w:rPr>
          <w:rFonts w:eastAsia="Songti TC Regular" w:hint="eastAsia"/>
          <w:rtl w:val="0"/>
          <w:lang w:val="zh-TW" w:eastAsia="zh-TW"/>
        </w:rPr>
        <w:t>独立，看清自己的家庭背景，</w:t>
      </w:r>
      <w:r>
        <w:rPr>
          <w:rFonts w:eastAsia="Songti TC Regular" w:hint="eastAsia"/>
          <w:rtl w:val="0"/>
          <w:lang w:val="zh-CN" w:eastAsia="zh-CN"/>
        </w:rPr>
        <w:t>并学会</w:t>
      </w:r>
      <w:r>
        <w:rPr>
          <w:rFonts w:eastAsia="Songti TC Regular" w:hint="eastAsia"/>
          <w:rtl w:val="0"/>
          <w:lang w:val="zh-TW" w:eastAsia="zh-TW"/>
        </w:rPr>
        <w:t>处理</w:t>
      </w:r>
      <w:r>
        <w:rPr>
          <w:rFonts w:ascii="Songti TC Regular" w:hAnsi="Songti TC Regular" w:hint="default"/>
          <w:rtl w:val="0"/>
          <w:lang w:val="zh-TW" w:eastAsia="zh-TW"/>
        </w:rPr>
        <w:t>“</w:t>
      </w:r>
      <w:r>
        <w:rPr>
          <w:rFonts w:eastAsia="Songti TC Regular" w:hint="eastAsia"/>
          <w:rtl w:val="0"/>
          <w:lang w:val="zh-TW" w:eastAsia="zh-TW"/>
        </w:rPr>
        <w:t>逆向文化冲击</w:t>
      </w:r>
      <w:r>
        <w:rPr>
          <w:rFonts w:ascii="Songti TC Regular" w:hAnsi="Songti TC Regular" w:hint="default"/>
          <w:rtl w:val="0"/>
          <w:lang w:val="zh-TW" w:eastAsia="zh-TW"/>
        </w:rPr>
        <w:t>”</w:t>
      </w:r>
      <w:r>
        <w:rPr>
          <w:rFonts w:eastAsia="Songti TC Regular" w:hint="eastAsia"/>
          <w:rtl w:val="0"/>
          <w:lang w:val="zh-TW" w:eastAsia="zh-TW"/>
        </w:rPr>
        <w:t>的问题。这些困难没有一个完美的解决方法，但对面临这些问题的人来说，读像《春草》这</w:t>
      </w:r>
      <w:r>
        <w:rPr>
          <w:rFonts w:eastAsia="Songti TC Regular" w:hint="eastAsia"/>
          <w:rtl w:val="0"/>
          <w:lang w:val="zh-CN" w:eastAsia="zh-CN"/>
        </w:rPr>
        <w:t>样的</w:t>
      </w:r>
      <w:r>
        <w:rPr>
          <w:rFonts w:eastAsia="Songti TC Regular" w:hint="eastAsia"/>
          <w:rtl w:val="0"/>
          <w:lang w:val="zh-TW" w:eastAsia="zh-TW"/>
        </w:rPr>
        <w:t>小说让我们理解我们其实并不孤单。而且，读这样的小说</w:t>
      </w:r>
      <w:r>
        <w:rPr>
          <w:rFonts w:eastAsia="Songti TC Regular" w:hint="eastAsia"/>
          <w:rtl w:val="0"/>
          <w:lang w:val="zh-CN" w:eastAsia="zh-CN"/>
        </w:rPr>
        <w:t>也</w:t>
      </w:r>
      <w:r>
        <w:rPr>
          <w:rFonts w:eastAsia="Songti TC Regular" w:hint="eastAsia"/>
          <w:rtl w:val="0"/>
          <w:lang w:val="zh-TW" w:eastAsia="zh-TW"/>
        </w:rPr>
        <w:t>可以让</w:t>
      </w:r>
      <w:r>
        <w:rPr>
          <w:rFonts w:eastAsia="Songti TC Regular" w:hint="eastAsia"/>
          <w:rtl w:val="0"/>
          <w:lang w:val="zh-CN" w:eastAsia="zh-CN"/>
        </w:rPr>
        <w:t>大家都</w:t>
      </w:r>
      <w:r>
        <w:rPr>
          <w:rFonts w:eastAsia="Songti TC Regular" w:hint="eastAsia"/>
          <w:rtl w:val="0"/>
          <w:lang w:val="zh-TW" w:eastAsia="zh-TW"/>
        </w:rPr>
        <w:t>更理解</w:t>
      </w:r>
      <w:r>
        <w:rPr>
          <w:rFonts w:eastAsia="Songti TC Regular" w:hint="eastAsia"/>
          <w:rtl w:val="0"/>
          <w:lang w:val="zh-CN" w:eastAsia="zh-CN"/>
        </w:rPr>
        <w:t>与自己</w:t>
      </w:r>
      <w:r>
        <w:rPr>
          <w:rFonts w:eastAsia="Songti TC Regular" w:hint="eastAsia"/>
          <w:rtl w:val="0"/>
          <w:lang w:val="zh-TW" w:eastAsia="zh-TW"/>
        </w:rPr>
        <w:t>不同的生活</w:t>
      </w:r>
      <w:r>
        <w:rPr>
          <w:rFonts w:eastAsia="Songti TC Regular" w:hint="eastAsia"/>
          <w:rtl w:val="0"/>
          <w:lang w:val="zh-CN" w:eastAsia="zh-CN"/>
        </w:rPr>
        <w:t>经历</w:t>
      </w:r>
      <w:r>
        <w:rPr>
          <w:rFonts w:eastAsia="Songti TC Regular" w:hint="eastAsia"/>
          <w:rtl w:val="0"/>
          <w:lang w:val="zh-TW" w:eastAsia="zh-TW"/>
        </w:rPr>
        <w:t>。</w:t>
      </w:r>
    </w:p>
    <w:p>
      <w:pPr>
        <w:pStyle w:val="Body A"/>
        <w:spacing w:line="480" w:lineRule="auto"/>
        <w:jc w:val="right"/>
      </w:pPr>
      <w:r>
        <w:rPr>
          <w:rFonts w:eastAsia="Songti TC Regular" w:hint="eastAsia"/>
          <w:rtl w:val="0"/>
          <w:lang w:val="zh-TW" w:eastAsia="zh-TW"/>
        </w:rPr>
        <w:t>字数：</w:t>
      </w:r>
      <w:r>
        <w:rPr>
          <w:rFonts w:ascii="Songti TC Regular" w:hAnsi="Songti TC Regular"/>
          <w:rtl w:val="0"/>
          <w:lang w:val="zh-TW" w:eastAsia="zh-TW"/>
        </w:rPr>
        <w:t>2</w:t>
      </w:r>
      <w:r>
        <w:rPr>
          <w:rFonts w:ascii="Songti TC Regular" w:hAnsi="Songti TC Regular"/>
          <w:rtl w:val="0"/>
          <w:lang w:val="zh-CN" w:eastAsia="zh-CN"/>
        </w:rPr>
        <w:t>646</w:t>
      </w:r>
      <w:r>
        <w:rPr>
          <w:rFonts w:eastAsia="Songti TC Regular" w:hint="eastAsia"/>
          <w:rtl w:val="0"/>
          <w:lang w:val="zh-TW" w:eastAsia="zh-TW"/>
        </w:rPr>
        <w:t>字</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 w:name="Songti T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Fonts w:ascii="Songti SC Regular" w:hAnsi="Songti SC Regular"/>
      </w:rPr>
      <w:tab/>
      <w:tab/>
    </w:r>
    <w:r>
      <w:rPr>
        <w:rFonts w:ascii="Songti SC Regular" w:hAnsi="Songti SC Regular"/>
      </w:rPr>
      <w:fldChar w:fldCharType="begin" w:fldLock="0"/>
    </w:r>
    <w:r>
      <w:rPr>
        <w:rFonts w:ascii="Songti SC Regular" w:hAnsi="Songti SC Regular"/>
      </w:rPr>
      <w:instrText xml:space="preserve"> PAGE </w:instrText>
    </w:r>
    <w:r>
      <w:rPr>
        <w:rFonts w:ascii="Songti SC Regular" w:hAnsi="Songti SC Regular"/>
      </w:rPr>
      <w:fldChar w:fldCharType="separate" w:fldLock="0"/>
    </w:r>
    <w:r>
      <w:rPr>
        <w:rFonts w:ascii="Songti SC Regular" w:hAnsi="Songti SC Regular"/>
      </w:rPr>
    </w:r>
    <w:r>
      <w:rPr>
        <w:rFonts w:ascii="Songti SC Regular" w:hAnsi="Songti SC Regula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Default"/>
        <w:spacing w:before="0" w:after="240"/>
        <w:ind w:left="756" w:hanging="756"/>
      </w:pPr>
      <w:r>
        <w:rPr>
          <w:rFonts w:ascii="Songti SC Regular" w:cs="Songti SC Regular" w:hAnsi="Songti SC Regular" w:eastAsia="Songti SC Regular"/>
          <w:sz w:val="22"/>
          <w:szCs w:val="22"/>
          <w:vertAlign w:val="superscript"/>
        </w:rPr>
        <w:footnoteRef/>
      </w:r>
      <w:r>
        <w:rPr>
          <w:rFonts w:ascii="Songti SC Regular" w:hAnsi="Songti SC Regular"/>
          <w:sz w:val="22"/>
          <w:szCs w:val="22"/>
          <w:rtl w:val="0"/>
          <w:lang w:val="en-US"/>
        </w:rPr>
        <w:t xml:space="preserve"> </w:t>
      </w:r>
      <w:r>
        <w:rPr>
          <w:rFonts w:eastAsia="Songti SC Regular" w:hint="eastAsia"/>
          <w:sz w:val="22"/>
          <w:szCs w:val="22"/>
          <w:rtl w:val="0"/>
          <w:lang w:val="zh-CN" w:eastAsia="zh-CN"/>
        </w:rPr>
        <w:t>原文引用：</w:t>
      </w:r>
      <w:r>
        <w:rPr>
          <w:rFonts w:ascii="Songti SC Regular" w:hAnsi="Songti SC Regular"/>
          <w:sz w:val="22"/>
          <w:szCs w:val="22"/>
          <w:rtl w:val="0"/>
          <w:lang w:val="en-US"/>
        </w:rPr>
        <w:t xml:space="preserve"> </w:t>
      </w:r>
      <w:r>
        <w:rPr>
          <w:rFonts w:ascii="Songti SC Regular" w:hAnsi="Songti SC Regular" w:hint="default"/>
          <w:sz w:val="22"/>
          <w:szCs w:val="22"/>
          <w:rtl w:val="1"/>
          <w:lang w:val="ar-SA" w:bidi="ar-SA"/>
        </w:rPr>
        <w:t>“</w:t>
      </w:r>
      <w:r>
        <w:rPr>
          <w:rFonts w:ascii="Songti SC Regular" w:hAnsi="Songti SC Regular"/>
          <w:sz w:val="22"/>
          <w:szCs w:val="22"/>
          <w:rtl w:val="0"/>
          <w:lang w:val="en-US"/>
        </w:rPr>
        <w:t>I feel like a lot of people think that the only places that exist in real life are New York, Massachusetts and California</w:t>
      </w:r>
      <w:r>
        <w:rPr>
          <w:rFonts w:ascii="Songti SC Regular" w:hAnsi="Songti SC Regular" w:hint="default"/>
          <w:sz w:val="22"/>
          <w:szCs w:val="22"/>
          <w:rtl w:val="0"/>
          <w:lang w:val="zh-TW" w:eastAsia="zh-TW"/>
        </w:rPr>
        <w:t>”</w:t>
      </w:r>
      <w:r>
        <w:rPr>
          <w:rFonts w:ascii="Songti SC Regular" w:hAnsi="Songti SC Regular"/>
          <w:sz w:val="22"/>
          <w:szCs w:val="22"/>
          <w:rtl w:val="0"/>
          <w:lang w:val="zh-CN" w:eastAsia="zh-CN"/>
        </w:rPr>
        <w:t xml:space="preserve"> </w:t>
      </w:r>
    </w:p>
  </w:footnote>
  <w:footnote w:id="2">
    <w:p>
      <w:pPr>
        <w:pStyle w:val="Default"/>
        <w:spacing w:before="0" w:after="240"/>
        <w:ind w:left="756" w:hanging="756"/>
      </w:pPr>
      <w:r>
        <w:rPr>
          <w:rFonts w:ascii="Songti TC Regular" w:cs="Songti TC Regular" w:hAnsi="Songti TC Regular" w:eastAsia="Songti TC Regular"/>
          <w:sz w:val="22"/>
          <w:szCs w:val="22"/>
          <w:vertAlign w:val="superscript"/>
        </w:rPr>
        <w:footnoteRef/>
      </w:r>
      <w:r>
        <w:rPr>
          <w:rFonts w:ascii="Songti TC Regular" w:hAnsi="Songti TC Regular"/>
          <w:sz w:val="22"/>
          <w:szCs w:val="22"/>
          <w:rtl w:val="0"/>
        </w:rPr>
        <w:t xml:space="preserve"> </w:t>
      </w:r>
      <w:r>
        <w:rPr>
          <w:rFonts w:ascii="Songti TC Regular" w:hAnsi="Songti TC Regular"/>
          <w:sz w:val="22"/>
          <w:szCs w:val="22"/>
          <w:rtl w:val="0"/>
          <w:lang w:val="en-US"/>
        </w:rPr>
        <w:t xml:space="preserve">Smith, RB. </w:t>
      </w:r>
      <w:r>
        <w:rPr>
          <w:rFonts w:ascii="Songti TC Regular" w:hAnsi="Songti TC Regular" w:hint="default"/>
          <w:sz w:val="22"/>
          <w:szCs w:val="22"/>
          <w:rtl w:val="1"/>
          <w:lang w:val="ar-SA" w:bidi="ar-SA"/>
        </w:rPr>
        <w:t>“</w:t>
      </w:r>
      <w:r>
        <w:rPr>
          <w:rFonts w:ascii="Songti TC Regular" w:hAnsi="Songti TC Regular"/>
          <w:sz w:val="22"/>
          <w:szCs w:val="22"/>
          <w:rtl w:val="0"/>
          <w:lang w:val="en-US"/>
        </w:rPr>
        <w:t>Ephs Discuss U.S. State Stereotypes.</w:t>
      </w:r>
      <w:r>
        <w:rPr>
          <w:rFonts w:ascii="Songti TC Regular" w:hAnsi="Songti TC Regular" w:hint="default"/>
          <w:sz w:val="22"/>
          <w:szCs w:val="22"/>
          <w:rtl w:val="1"/>
          <w:lang w:val="ar-SA" w:bidi="ar-SA"/>
        </w:rPr>
        <w:t xml:space="preserve">” </w:t>
      </w:r>
      <w:r>
        <w:rPr>
          <w:rFonts w:ascii="Songti TC Regular" w:hAnsi="Songti TC Regular"/>
          <w:sz w:val="22"/>
          <w:szCs w:val="22"/>
          <w:rtl w:val="0"/>
          <w:lang w:val="de-DE"/>
        </w:rPr>
        <w:t>Williams Record</w:t>
      </w:r>
      <w:r>
        <w:rPr>
          <w:rFonts w:ascii="Songti TC Regular" w:hAnsi="Songti TC Regular"/>
          <w:sz w:val="22"/>
          <w:szCs w:val="22"/>
          <w:rtl w:val="0"/>
          <w:lang w:val="en-US"/>
        </w:rPr>
        <w:t>, 11 Mar. 2020, williamsrecord.com/258740/features/ephs-discuss-u-s-state-stereotypes/.</w:t>
      </w:r>
    </w:p>
  </w:footnote>
  <w:footnote w:id="3">
    <w:p>
      <w:pPr>
        <w:pStyle w:val="Default"/>
        <w:spacing w:before="0" w:after="240"/>
        <w:ind w:left="756" w:hanging="756"/>
      </w:pPr>
      <w:r>
        <w:rPr>
          <w:rFonts w:ascii="Songti SC Regular" w:cs="Songti SC Regular" w:hAnsi="Songti SC Regular" w:eastAsia="Songti SC Regular"/>
          <w:sz w:val="22"/>
          <w:szCs w:val="22"/>
          <w:vertAlign w:val="superscript"/>
        </w:rPr>
        <w:footnoteRef/>
      </w:r>
      <w:r>
        <w:rPr>
          <w:rFonts w:ascii="Songti SC Regular" w:hAnsi="Songti SC Regular"/>
          <w:sz w:val="22"/>
          <w:szCs w:val="22"/>
          <w:rtl w:val="0"/>
        </w:rPr>
        <w:t xml:space="preserve"> </w:t>
      </w:r>
      <w:r>
        <w:rPr>
          <w:rFonts w:ascii="Songti SC Regular" w:hAnsi="Songti SC Regular"/>
          <w:sz w:val="22"/>
          <w:szCs w:val="22"/>
          <w:rtl w:val="0"/>
          <w:lang w:val="zh-CN" w:eastAsia="zh-CN"/>
        </w:rPr>
        <w:t>blackatwilliams</w:t>
      </w:r>
      <w:r>
        <w:rPr>
          <w:rFonts w:ascii="Songti SC Regular" w:hAnsi="Songti SC Regular"/>
          <w:sz w:val="22"/>
          <w:szCs w:val="22"/>
          <w:rtl w:val="0"/>
        </w:rPr>
        <w:t xml:space="preserve">. </w:t>
      </w:r>
      <w:r>
        <w:rPr>
          <w:rFonts w:ascii="Songti SC Regular" w:hAnsi="Songti SC Regular" w:hint="default"/>
          <w:sz w:val="22"/>
          <w:szCs w:val="22"/>
          <w:rtl w:val="1"/>
          <w:lang w:val="ar-SA" w:bidi="ar-SA"/>
        </w:rPr>
        <w:t>“</w:t>
      </w:r>
      <w:r>
        <w:rPr>
          <w:rFonts w:ascii="Songti SC Regular" w:hAnsi="Songti SC Regular"/>
          <w:sz w:val="22"/>
          <w:szCs w:val="22"/>
          <w:rtl w:val="0"/>
        </w:rPr>
        <w:t>#blackatwilliams.</w:t>
      </w:r>
      <w:r>
        <w:rPr>
          <w:rFonts w:ascii="Songti SC Regular" w:hAnsi="Songti SC Regular" w:hint="default"/>
          <w:sz w:val="22"/>
          <w:szCs w:val="22"/>
          <w:rtl w:val="0"/>
        </w:rPr>
        <w:t>”</w:t>
      </w:r>
      <w:r>
        <w:rPr>
          <w:rFonts w:ascii="Songti SC Regular" w:hAnsi="Songti SC Regular" w:hint="default"/>
          <w:outline w:val="0"/>
          <w:color w:val="222222"/>
          <w:sz w:val="22"/>
          <w:szCs w:val="22"/>
          <w:rtl w:val="0"/>
          <w14:textFill>
            <w14:solidFill>
              <w14:srgbClr w14:val="222222"/>
            </w14:solidFill>
          </w14:textFill>
        </w:rPr>
        <w:t> </w:t>
      </w:r>
      <w:r>
        <w:rPr>
          <w:rFonts w:ascii="Songti SC Regular" w:hAnsi="Songti SC Regular"/>
          <w:outline w:val="0"/>
          <w:color w:val="222222"/>
          <w:sz w:val="22"/>
          <w:szCs w:val="22"/>
          <w:rtl w:val="0"/>
          <w:lang w:val="da-DK"/>
          <w14:textFill>
            <w14:solidFill>
              <w14:srgbClr w14:val="222222"/>
            </w14:solidFill>
          </w14:textFill>
        </w:rPr>
        <w:t>Instagram</w:t>
      </w:r>
      <w:r>
        <w:rPr>
          <w:rFonts w:ascii="Songti SC Regular" w:hAnsi="Songti SC Regular"/>
          <w:sz w:val="22"/>
          <w:szCs w:val="22"/>
          <w:rtl w:val="0"/>
        </w:rPr>
        <w:t>,</w:t>
      </w:r>
      <w:r>
        <w:rPr>
          <w:rFonts w:ascii="Songti SC Regular" w:hAnsi="Songti SC Regular"/>
          <w:sz w:val="22"/>
          <w:szCs w:val="22"/>
          <w:rtl w:val="0"/>
          <w:lang w:val="zh-CN" w:eastAsia="zh-CN"/>
        </w:rPr>
        <w:t xml:space="preserve"> 23 June 2020</w:t>
      </w:r>
      <w:r>
        <w:rPr>
          <w:rFonts w:ascii="Songti SC Regular" w:hAnsi="Songti SC Regular"/>
          <w:sz w:val="22"/>
          <w:szCs w:val="22"/>
          <w:rtl w:val="0"/>
          <w:lang w:val="en-US"/>
        </w:rPr>
        <w:t>, https://www.instagram.com/p/CByLw8ogMBk/?igshid=MTc4MmM1YmI2Ng%3D%3D.</w:t>
      </w:r>
      <w:r>
        <w:rPr>
          <w:rFonts w:ascii="Songti SC Regular" w:hAnsi="Songti SC Regular"/>
          <w:sz w:val="22"/>
          <w:szCs w:val="22"/>
          <w:rtl w:val="0"/>
          <w:lang w:val="zh-CN" w:eastAsia="zh-CN"/>
        </w:rPr>
        <w:t xml:space="preserve"> </w:t>
      </w:r>
    </w:p>
  </w:footnote>
  <w:footnote w:id="4">
    <w:p>
      <w:pPr>
        <w:pStyle w:val="Default"/>
        <w:spacing w:before="0" w:after="240"/>
        <w:ind w:left="756" w:hanging="756"/>
      </w:pPr>
      <w:r>
        <w:rPr>
          <w:rFonts w:ascii="Songti SC Regular" w:cs="Songti SC Regular" w:hAnsi="Songti SC Regular" w:eastAsia="Songti SC Regular"/>
          <w:sz w:val="22"/>
          <w:szCs w:val="22"/>
          <w:vertAlign w:val="superscript"/>
        </w:rPr>
        <w:footnoteRef/>
      </w:r>
      <w:r>
        <w:rPr>
          <w:rFonts w:ascii="Songti SC Regular" w:hAnsi="Songti SC Regular"/>
          <w:sz w:val="22"/>
          <w:szCs w:val="22"/>
          <w:rtl w:val="0"/>
        </w:rPr>
        <w:t xml:space="preserve"> </w:t>
      </w:r>
      <w:r>
        <w:rPr>
          <w:rFonts w:eastAsia="Songti SC Regular" w:hint="eastAsia"/>
          <w:sz w:val="22"/>
          <w:szCs w:val="22"/>
          <w:rtl w:val="0"/>
          <w:lang w:val="zh-CN" w:eastAsia="zh-CN"/>
        </w:rPr>
        <w:t>原文引用：</w:t>
      </w:r>
      <w:r>
        <w:rPr>
          <w:rFonts w:ascii="Songti SC Regular" w:hAnsi="Songti SC Regular" w:hint="default"/>
          <w:sz w:val="22"/>
          <w:szCs w:val="22"/>
          <w:rtl w:val="0"/>
          <w:lang w:val="zh-CN" w:eastAsia="zh-CN"/>
        </w:rPr>
        <w:t>“</w:t>
      </w:r>
      <w:r>
        <w:rPr>
          <w:rFonts w:ascii="Songti SC Regular" w:hAnsi="Songti SC Regular"/>
          <w:sz w:val="22"/>
          <w:szCs w:val="22"/>
          <w:rtl w:val="0"/>
          <w:lang w:val="en-US"/>
        </w:rPr>
        <w:t>He said the obligation he felt to devote his time to picking up work study hours stifled his freedom and impacted his mental health</w:t>
      </w:r>
      <w:r>
        <w:rPr>
          <w:rFonts w:ascii="Songti SC Regular" w:hAnsi="Songti SC Regular" w:hint="default"/>
          <w:sz w:val="22"/>
          <w:szCs w:val="22"/>
          <w:rtl w:val="0"/>
          <w:lang w:val="zh-TW" w:eastAsia="zh-TW"/>
        </w:rPr>
        <w:t>”</w:t>
      </w:r>
    </w:p>
  </w:footnote>
  <w:footnote w:id="5">
    <w:p>
      <w:pPr>
        <w:pStyle w:val="Footnote"/>
      </w:pPr>
      <w:r>
        <w:rPr>
          <w:rFonts w:ascii="Songti TC Regular" w:cs="Songti TC Regular" w:hAnsi="Songti TC Regular" w:eastAsia="Songti TC Regular"/>
          <w:vertAlign w:val="superscript"/>
        </w:rPr>
        <w:footnoteRef/>
      </w:r>
      <w:r>
        <w:rPr>
          <w:rFonts w:ascii="Songti TC Regular" w:hAnsi="Songti TC Regular"/>
          <w:rtl w:val="0"/>
        </w:rPr>
        <w:t xml:space="preserve"> </w:t>
      </w:r>
      <w:r>
        <w:rPr>
          <w:rFonts w:ascii="Songti TC Regular" w:hAnsi="Songti TC Regular"/>
          <w:rtl w:val="0"/>
          <w:lang w:val="zh-TW" w:eastAsia="zh-TW"/>
        </w:rPr>
        <w:t>Jaffe</w:t>
      </w:r>
      <w:r>
        <w:rPr>
          <w:rFonts w:ascii="Songti TC Regular" w:hAnsi="Songti TC Regular"/>
          <w:rtl w:val="0"/>
        </w:rPr>
        <w:t xml:space="preserve">, </w:t>
      </w:r>
      <w:r>
        <w:rPr>
          <w:rFonts w:ascii="Songti TC Regular" w:hAnsi="Songti TC Regular"/>
          <w:rtl w:val="0"/>
          <w:lang w:val="zh-TW" w:eastAsia="zh-TW"/>
        </w:rPr>
        <w:t>Nigel</w:t>
      </w:r>
      <w:r>
        <w:rPr>
          <w:rFonts w:ascii="Songti TC Regular" w:hAnsi="Songti TC Regular"/>
          <w:rtl w:val="0"/>
        </w:rPr>
        <w:t xml:space="preserve">. </w:t>
      </w:r>
      <w:r>
        <w:rPr>
          <w:rFonts w:ascii="Songti TC Regular" w:hAnsi="Songti TC Regular" w:hint="default"/>
          <w:rtl w:val="1"/>
          <w:lang w:val="ar-SA" w:bidi="ar-SA"/>
        </w:rPr>
        <w:t>“</w:t>
      </w:r>
      <w:r>
        <w:rPr>
          <w:rFonts w:ascii="Songti TC Regular" w:hAnsi="Songti TC Regular"/>
          <w:rtl w:val="0"/>
          <w:lang w:val="da-DK"/>
        </w:rPr>
        <w:t xml:space="preserve">Anthony Jack </w:t>
      </w:r>
      <w:r>
        <w:rPr>
          <w:rFonts w:ascii="Songti TC Regular" w:hAnsi="Songti TC Regular"/>
          <w:rtl w:val="0"/>
          <w:lang w:val="zh-TW" w:eastAsia="zh-TW"/>
        </w:rPr>
        <w:t>D</w:t>
      </w:r>
      <w:r>
        <w:rPr>
          <w:rFonts w:ascii="Songti TC Regular" w:hAnsi="Songti TC Regular"/>
          <w:rtl w:val="0"/>
          <w:lang w:val="en-US"/>
        </w:rPr>
        <w:t xml:space="preserve">iscusses </w:t>
      </w:r>
      <w:r>
        <w:rPr>
          <w:rFonts w:ascii="Songti TC Regular" w:hAnsi="Songti TC Regular"/>
          <w:rtl w:val="0"/>
          <w:lang w:val="zh-TW" w:eastAsia="zh-TW"/>
        </w:rPr>
        <w:t>I</w:t>
      </w:r>
      <w:r>
        <w:rPr>
          <w:rFonts w:ascii="Songti TC Regular" w:hAnsi="Songti TC Regular"/>
          <w:rtl w:val="0"/>
          <w:lang w:val="en-US"/>
        </w:rPr>
        <w:t xml:space="preserve">nequality </w:t>
      </w:r>
      <w:r>
        <w:rPr>
          <w:rFonts w:ascii="Songti TC Regular" w:hAnsi="Songti TC Regular"/>
          <w:rtl w:val="0"/>
          <w:lang w:val="zh-TW" w:eastAsia="zh-TW"/>
        </w:rPr>
        <w:t>O</w:t>
      </w:r>
      <w:r>
        <w:rPr>
          <w:rFonts w:ascii="Songti TC Regular" w:hAnsi="Songti TC Regular"/>
          <w:rtl w:val="0"/>
        </w:rPr>
        <w:t xml:space="preserve">n </w:t>
      </w:r>
      <w:r>
        <w:rPr>
          <w:rFonts w:ascii="Songti TC Regular" w:hAnsi="Songti TC Regular"/>
          <w:rtl w:val="0"/>
          <w:lang w:val="zh-TW" w:eastAsia="zh-TW"/>
        </w:rPr>
        <w:t>C</w:t>
      </w:r>
      <w:r>
        <w:rPr>
          <w:rFonts w:ascii="Songti TC Regular" w:hAnsi="Songti TC Regular"/>
          <w:rtl w:val="0"/>
        </w:rPr>
        <w:t>ampuses.</w:t>
      </w:r>
      <w:r>
        <w:rPr>
          <w:rFonts w:ascii="Songti TC Regular" w:hAnsi="Songti TC Regular" w:hint="default"/>
          <w:rtl w:val="0"/>
        </w:rPr>
        <w:t xml:space="preserve">” </w:t>
      </w:r>
      <w:r>
        <w:rPr>
          <w:rFonts w:ascii="Songti TC Regular" w:hAnsi="Songti TC Regular"/>
          <w:rtl w:val="0"/>
          <w:lang w:val="de-DE"/>
        </w:rPr>
        <w:t>Williams Record</w:t>
      </w:r>
      <w:r>
        <w:rPr>
          <w:rFonts w:ascii="Songti TC Regular" w:hAnsi="Songti TC Regular"/>
          <w:rtl w:val="0"/>
        </w:rPr>
        <w:t>, 1</w:t>
      </w:r>
      <w:r>
        <w:rPr>
          <w:rFonts w:ascii="Songti TC Regular" w:hAnsi="Songti TC Regular"/>
          <w:rtl w:val="0"/>
          <w:lang w:val="zh-TW" w:eastAsia="zh-TW"/>
        </w:rPr>
        <w:t>2</w:t>
      </w:r>
      <w:r>
        <w:rPr>
          <w:rFonts w:ascii="Songti TC Regular" w:hAnsi="Songti TC Regular"/>
          <w:rtl w:val="0"/>
        </w:rPr>
        <w:t xml:space="preserve"> </w:t>
      </w:r>
      <w:r>
        <w:rPr>
          <w:rFonts w:ascii="Songti TC Regular" w:hAnsi="Songti TC Regular"/>
          <w:rtl w:val="0"/>
          <w:lang w:val="zh-TW" w:eastAsia="zh-TW"/>
        </w:rPr>
        <w:t>Feb</w:t>
      </w:r>
      <w:r>
        <w:rPr>
          <w:rFonts w:ascii="Songti TC Regular" w:hAnsi="Songti TC Regular"/>
          <w:rtl w:val="0"/>
          <w:lang w:val="en-US"/>
        </w:rPr>
        <w:t>. 2020, https://williamsrecord.com/241709/news/anthony-jack-discusses-inequality-on-campuses/</w:t>
      </w:r>
      <w:r>
        <w:rPr>
          <w:rFonts w:ascii="Songti TC Regular" w:hAnsi="Songti TC Regular"/>
          <w:rtl w:val="0"/>
          <w:lang w:val="zh-TW" w:eastAsia="zh-TW"/>
        </w:rPr>
        <w:t>.</w:t>
      </w:r>
    </w:p>
  </w:footnote>
  <w:footnote w:id="6">
    <w:p>
      <w:pPr>
        <w:pStyle w:val="Default"/>
        <w:spacing w:before="0" w:after="240"/>
        <w:ind w:left="756" w:hanging="756"/>
      </w:pPr>
      <w:r>
        <w:rPr>
          <w:rFonts w:ascii="Songti TC Regular" w:cs="Songti TC Regular" w:hAnsi="Songti TC Regular" w:eastAsia="Songti TC Regular"/>
          <w:sz w:val="22"/>
          <w:szCs w:val="22"/>
          <w:vertAlign w:val="superscript"/>
        </w:rPr>
        <w:footnoteRef/>
      </w:r>
      <w:r>
        <w:rPr>
          <w:rFonts w:ascii="Songti TC Regular" w:hAnsi="Songti TC Regular"/>
          <w:sz w:val="22"/>
          <w:szCs w:val="22"/>
          <w:rtl w:val="0"/>
        </w:rPr>
        <w:t xml:space="preserve"> </w:t>
      </w:r>
      <w:r>
        <w:rPr>
          <w:rFonts w:eastAsia="Songti TC Regular" w:hint="eastAsia"/>
          <w:sz w:val="22"/>
          <w:szCs w:val="22"/>
          <w:rtl w:val="0"/>
          <w:lang w:val="zh-CN" w:eastAsia="zh-CN"/>
        </w:rPr>
        <w:t>原文引用：</w:t>
      </w:r>
      <w:r>
        <w:rPr>
          <w:rFonts w:ascii="Songti TC Regular" w:hAnsi="Songti TC Regular" w:hint="default"/>
          <w:sz w:val="22"/>
          <w:szCs w:val="22"/>
          <w:rtl w:val="1"/>
          <w:lang w:val="ar-SA" w:bidi="ar-SA"/>
        </w:rPr>
        <w:t>“</w:t>
      </w:r>
      <w:r>
        <w:rPr>
          <w:rFonts w:ascii="Songti TC Regular" w:hAnsi="Songti TC Regular"/>
          <w:sz w:val="22"/>
          <w:szCs w:val="22"/>
          <w:rtl w:val="0"/>
          <w:lang w:val="en-US"/>
        </w:rPr>
        <w:t>Beyond my inability to go out and get pizza at Antonio</w:t>
      </w:r>
      <w:r>
        <w:rPr>
          <w:rFonts w:ascii="Songti TC Regular" w:hAnsi="Songti TC Regular" w:hint="default"/>
          <w:sz w:val="22"/>
          <w:szCs w:val="22"/>
          <w:rtl w:val="0"/>
          <w:lang w:val="zh-TW" w:eastAsia="zh-TW"/>
        </w:rPr>
        <w:t>’</w:t>
      </w:r>
      <w:r>
        <w:rPr>
          <w:rFonts w:ascii="Songti TC Regular" w:hAnsi="Songti TC Regular"/>
          <w:sz w:val="22"/>
          <w:szCs w:val="22"/>
          <w:rtl w:val="0"/>
          <w:lang w:val="en-US"/>
        </w:rPr>
        <w:t>s, I thought I couldn</w:t>
      </w:r>
      <w:r>
        <w:rPr>
          <w:rFonts w:ascii="Songti TC Regular" w:hAnsi="Songti TC Regular" w:hint="default"/>
          <w:sz w:val="22"/>
          <w:szCs w:val="22"/>
          <w:rtl w:val="0"/>
          <w:lang w:val="zh-TW" w:eastAsia="zh-TW"/>
        </w:rPr>
        <w:t>’</w:t>
      </w:r>
      <w:r>
        <w:rPr>
          <w:rFonts w:ascii="Songti TC Regular" w:hAnsi="Songti TC Regular"/>
          <w:sz w:val="22"/>
          <w:szCs w:val="22"/>
          <w:rtl w:val="0"/>
          <w:lang w:val="en-US"/>
        </w:rPr>
        <w:t xml:space="preserve">t go to concerts </w:t>
      </w:r>
      <w:r>
        <w:rPr>
          <w:rFonts w:ascii="Songti TC Regular" w:hAnsi="Songti TC Regular" w:hint="default"/>
          <w:sz w:val="22"/>
          <w:szCs w:val="22"/>
          <w:rtl w:val="0"/>
          <w:lang w:val="en-US"/>
        </w:rPr>
        <w:t xml:space="preserve">— </w:t>
      </w:r>
      <w:r>
        <w:rPr>
          <w:rFonts w:ascii="Songti TC Regular" w:hAnsi="Songti TC Regular"/>
          <w:sz w:val="22"/>
          <w:szCs w:val="22"/>
          <w:rtl w:val="0"/>
          <w:lang w:val="en-US"/>
        </w:rPr>
        <w:t xml:space="preserve">even if tickets were free </w:t>
      </w:r>
      <w:r>
        <w:rPr>
          <w:rFonts w:ascii="Songti TC Regular" w:hAnsi="Songti TC Regular" w:hint="default"/>
          <w:sz w:val="22"/>
          <w:szCs w:val="22"/>
          <w:rtl w:val="0"/>
          <w:lang w:val="en-US"/>
        </w:rPr>
        <w:t xml:space="preserve">— </w:t>
      </w:r>
      <w:r>
        <w:rPr>
          <w:rFonts w:ascii="Songti TC Regular" w:hAnsi="Songti TC Regular"/>
          <w:sz w:val="22"/>
          <w:szCs w:val="22"/>
          <w:rtl w:val="0"/>
          <w:lang w:val="en-US"/>
        </w:rPr>
        <w:t>if a work shift became available</w:t>
      </w:r>
      <w:r>
        <w:rPr>
          <w:rFonts w:ascii="Songti TC Regular" w:hAnsi="Songti TC Regular" w:hint="default"/>
          <w:sz w:val="22"/>
          <w:szCs w:val="22"/>
          <w:rtl w:val="0"/>
          <w:lang w:val="zh-TW" w:eastAsia="zh-TW"/>
        </w:rPr>
        <w:t>”</w:t>
      </w:r>
    </w:p>
  </w:footnote>
  <w:footnote w:id="7">
    <w:p>
      <w:pPr>
        <w:pStyle w:val="Footnote"/>
      </w:pPr>
      <w:r>
        <w:rPr>
          <w:rFonts w:ascii="Songti TC Regular" w:cs="Songti TC Regular" w:hAnsi="Songti TC Regular" w:eastAsia="Songti TC Regular"/>
          <w:vertAlign w:val="superscript"/>
        </w:rPr>
        <w:footnoteRef/>
      </w:r>
      <w:r>
        <w:rPr>
          <w:rFonts w:ascii="Songti SC Regular" w:hAnsi="Songti SC Regular"/>
          <w:rtl w:val="0"/>
          <w:lang w:val="zh-TW" w:eastAsia="zh-TW"/>
        </w:rPr>
        <w:t xml:space="preserve"> Jaffe, Nigel. Williams Record.</w:t>
      </w:r>
    </w:p>
  </w:footnote>
  <w:footnote w:id="8">
    <w:p>
      <w:pPr>
        <w:pStyle w:val="Default"/>
        <w:spacing w:before="0" w:after="240"/>
        <w:ind w:left="756" w:hanging="756"/>
      </w:pPr>
      <w:r>
        <w:rPr>
          <w:rFonts w:ascii="Songti SC Regular" w:cs="Songti SC Regular" w:hAnsi="Songti SC Regular" w:eastAsia="Songti SC Regular"/>
          <w:sz w:val="22"/>
          <w:szCs w:val="22"/>
          <w:vertAlign w:val="superscript"/>
        </w:rPr>
        <w:footnoteRef/>
      </w:r>
      <w:r>
        <w:rPr>
          <w:rFonts w:ascii="Songti SC Regular" w:hAnsi="Songti SC Regular"/>
          <w:sz w:val="22"/>
          <w:szCs w:val="22"/>
          <w:rtl w:val="0"/>
        </w:rPr>
        <w:t xml:space="preserve"> </w:t>
      </w:r>
      <w:r>
        <w:rPr>
          <w:rFonts w:ascii="Songti SC Regular" w:hAnsi="Songti SC Regular"/>
          <w:sz w:val="22"/>
          <w:szCs w:val="22"/>
          <w:rtl w:val="0"/>
          <w:lang w:val="zh-CN" w:eastAsia="zh-CN"/>
        </w:rPr>
        <w:t>Pupino</w:t>
      </w:r>
      <w:r>
        <w:rPr>
          <w:rFonts w:ascii="Songti SC Regular" w:hAnsi="Songti SC Regular"/>
          <w:sz w:val="22"/>
          <w:szCs w:val="22"/>
          <w:rtl w:val="0"/>
        </w:rPr>
        <w:t xml:space="preserve">, </w:t>
      </w:r>
      <w:r>
        <w:rPr>
          <w:rFonts w:ascii="Songti SC Regular" w:hAnsi="Songti SC Regular"/>
          <w:sz w:val="22"/>
          <w:szCs w:val="22"/>
          <w:rtl w:val="0"/>
          <w:lang w:val="zh-CN" w:eastAsia="zh-CN"/>
        </w:rPr>
        <w:t>Angela</w:t>
      </w:r>
      <w:r>
        <w:rPr>
          <w:rFonts w:ascii="Songti SC Regular" w:hAnsi="Songti SC Regular"/>
          <w:sz w:val="22"/>
          <w:szCs w:val="22"/>
          <w:rtl w:val="0"/>
        </w:rPr>
        <w:t xml:space="preserve">. </w:t>
      </w:r>
      <w:r>
        <w:rPr>
          <w:rFonts w:ascii="Songti SC Regular" w:hAnsi="Songti SC Regular" w:hint="default"/>
          <w:sz w:val="22"/>
          <w:szCs w:val="22"/>
          <w:rtl w:val="1"/>
          <w:lang w:val="ar-SA" w:bidi="ar-SA"/>
        </w:rPr>
        <w:t>“</w:t>
      </w:r>
      <w:r>
        <w:rPr>
          <w:rFonts w:ascii="Songti SC Regular" w:hAnsi="Songti SC Regular"/>
          <w:sz w:val="22"/>
          <w:szCs w:val="22"/>
          <w:rtl w:val="0"/>
          <w:lang w:val="da-DK"/>
        </w:rPr>
        <w:t>Putting It In Reverse (Culture Shock)</w:t>
      </w:r>
      <w:r>
        <w:rPr>
          <w:rFonts w:ascii="Songti SC Regular" w:hAnsi="Songti SC Regular"/>
          <w:sz w:val="22"/>
          <w:szCs w:val="22"/>
          <w:rtl w:val="0"/>
        </w:rPr>
        <w:t>.</w:t>
      </w:r>
      <w:r>
        <w:rPr>
          <w:rFonts w:ascii="Songti SC Regular" w:hAnsi="Songti SC Regular" w:hint="default"/>
          <w:sz w:val="22"/>
          <w:szCs w:val="22"/>
          <w:rtl w:val="0"/>
        </w:rPr>
        <w:t xml:space="preserve">” </w:t>
      </w:r>
      <w:r>
        <w:rPr>
          <w:rFonts w:ascii="Songti SC Regular" w:hAnsi="Songti SC Regular"/>
          <w:sz w:val="22"/>
          <w:szCs w:val="22"/>
          <w:rtl w:val="0"/>
          <w:lang w:val="zh-CN" w:eastAsia="zh-CN"/>
        </w:rPr>
        <w:t>IES Abroad</w:t>
      </w:r>
      <w:r>
        <w:rPr>
          <w:rFonts w:ascii="Songti SC Regular" w:hAnsi="Songti SC Regular"/>
          <w:sz w:val="22"/>
          <w:szCs w:val="22"/>
          <w:rtl w:val="0"/>
        </w:rPr>
        <w:t xml:space="preserve">, </w:t>
      </w:r>
      <w:r>
        <w:rPr>
          <w:rFonts w:ascii="Songti SC Regular" w:hAnsi="Songti SC Regular"/>
          <w:sz w:val="22"/>
          <w:szCs w:val="22"/>
          <w:rtl w:val="0"/>
          <w:lang w:val="zh-CN" w:eastAsia="zh-CN"/>
        </w:rPr>
        <w:t>28</w:t>
      </w:r>
      <w:r>
        <w:rPr>
          <w:rFonts w:ascii="Songti SC Regular" w:hAnsi="Songti SC Regular"/>
          <w:sz w:val="22"/>
          <w:szCs w:val="22"/>
          <w:rtl w:val="0"/>
        </w:rPr>
        <w:t xml:space="preserve"> </w:t>
      </w:r>
      <w:r>
        <w:rPr>
          <w:rFonts w:ascii="Songti SC Regular" w:hAnsi="Songti SC Regular"/>
          <w:sz w:val="22"/>
          <w:szCs w:val="22"/>
          <w:rtl w:val="0"/>
          <w:lang w:val="zh-CN" w:eastAsia="zh-CN"/>
        </w:rPr>
        <w:t>April</w:t>
      </w:r>
      <w:r>
        <w:rPr>
          <w:rFonts w:ascii="Songti SC Regular" w:hAnsi="Songti SC Regular"/>
          <w:sz w:val="22"/>
          <w:szCs w:val="22"/>
          <w:rtl w:val="0"/>
          <w:lang w:val="en-US"/>
        </w:rPr>
        <w:t xml:space="preserve">. </w:t>
      </w:r>
      <w:r>
        <w:rPr>
          <w:rFonts w:ascii="Songti SC Regular" w:hAnsi="Songti SC Regular"/>
          <w:sz w:val="22"/>
          <w:szCs w:val="22"/>
          <w:rtl w:val="0"/>
          <w:lang w:val="zh-CN" w:eastAsia="zh-CN"/>
        </w:rPr>
        <w:t>2017</w:t>
      </w:r>
      <w:r>
        <w:rPr>
          <w:rFonts w:ascii="Songti SC Regular" w:hAnsi="Songti SC Regular"/>
          <w:sz w:val="22"/>
          <w:szCs w:val="22"/>
          <w:rtl w:val="0"/>
          <w:lang w:val="en-US"/>
        </w:rPr>
        <w:t>, https://www.iesabroad.org/blogs/angela-pupino/putting-it-reverse-culture-shock</w:t>
      </w:r>
      <w:r>
        <w:rPr>
          <w:rFonts w:ascii="Songti SC Regular" w:hAnsi="Songti SC Regular"/>
          <w:sz w:val="22"/>
          <w:szCs w:val="22"/>
          <w:rtl w:val="0"/>
          <w:lang w:val="zh-TW" w:eastAsia="zh-TW"/>
        </w:rPr>
        <w:t>.</w:t>
      </w:r>
    </w:p>
  </w:footnote>
  <w:footnote w:id="9">
    <w:p>
      <w:pPr>
        <w:pStyle w:val="Footnote"/>
      </w:pPr>
      <w:r>
        <w:rPr>
          <w:rFonts w:ascii="Songti TC Regular" w:cs="Songti TC Regular" w:hAnsi="Songti TC Regular" w:eastAsia="Songti TC Regular"/>
          <w:vertAlign w:val="superscript"/>
        </w:rPr>
        <w:footnoteRef/>
      </w:r>
      <w:r>
        <w:rPr>
          <w:rFonts w:ascii="Songti SC Regular" w:hAnsi="Songti SC Regular"/>
          <w:rtl w:val="0"/>
          <w:lang w:val="en-US"/>
        </w:rPr>
        <w:t xml:space="preserve"> Smith, RB. </w:t>
      </w:r>
      <w:r>
        <w:rPr>
          <w:rFonts w:ascii="Songti SC Regular" w:hAnsi="Songti SC Regular"/>
          <w:rtl w:val="0"/>
          <w:lang w:val="de-DE"/>
        </w:rPr>
        <w:t>Williams Record</w:t>
      </w:r>
      <w:r>
        <w:rPr>
          <w:rFonts w:ascii="Songti SC Regular" w:hAnsi="Songti SC Regular"/>
          <w:rtl w:val="0"/>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ar-SA" w:bidi="ar-SA"/>
      <w14:textOutline w14:w="12700" w14:cap="flat">
        <w14:noFill/>
        <w14:miter w14:lim="400000"/>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