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## Here, because n=20, we can actually enumerate all possible outcomes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## There </w:t>
      </w:r>
      <w:proofErr w:type="gram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are</w:t>
      </w:r>
      <w:proofErr w:type="gram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(n+c-1)! / [(c-1)</w:t>
      </w:r>
      <w:proofErr w:type="gram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!n</w:t>
      </w:r>
      <w:proofErr w:type="gram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!] </w:t>
      </w:r>
      <w:proofErr w:type="gram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differ</w:t>
      </w:r>
      <w:bookmarkStart w:id="0" w:name="_GoBack"/>
      <w:bookmarkEnd w:id="0"/>
      <w:r>
        <w:rPr>
          <w:rFonts w:ascii="Courier New" w:hAnsi="Courier New" w:cs="Courier New"/>
          <w:i/>
          <w:iCs/>
          <w:color w:val="008000"/>
          <w:sz w:val="20"/>
          <w:szCs w:val="20"/>
        </w:rPr>
        <w:t>ent</w:t>
      </w:r>
      <w:proofErr w:type="gram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tables with c categories and given margin n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20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luis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expand.grid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0</w:t>
      </w:r>
      <w:r>
        <w:rPr>
          <w:rFonts w:ascii="Courier New" w:hAnsi="Courier New" w:cs="Courier New"/>
          <w:color w:val="0000FF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>20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0</w:t>
      </w:r>
      <w:r>
        <w:rPr>
          <w:rFonts w:ascii="Courier New" w:hAnsi="Courier New" w:cs="Courier New"/>
          <w:color w:val="0000FF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>20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0</w:t>
      </w:r>
      <w:r>
        <w:rPr>
          <w:rFonts w:ascii="Courier New" w:hAnsi="Courier New" w:cs="Courier New"/>
          <w:color w:val="0000FF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>20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 all possible permutations of numbers 0:20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head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luis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tail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luis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dim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luis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luis1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luis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rowSums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luis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FF"/>
          <w:sz w:val="20"/>
          <w:szCs w:val="20"/>
        </w:rPr>
        <w:t>==</w:t>
      </w:r>
      <w:r>
        <w:rPr>
          <w:rFonts w:ascii="Courier New" w:hAnsi="Courier New" w:cs="Courier New"/>
          <w:color w:val="000000"/>
          <w:sz w:val="20"/>
          <w:szCs w:val="20"/>
        </w:rPr>
        <w:t>20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,]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#filter out only those that have a sum of 20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dim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luis1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#this should have (n+c-1)! / [(c-1)</w:t>
      </w:r>
      <w:proofErr w:type="gram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!n</w:t>
      </w:r>
      <w:proofErr w:type="gram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!] </w:t>
      </w:r>
      <w:proofErr w:type="gram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different</w:t>
      </w:r>
      <w:proofErr w:type="gram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rows, and it does!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choose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20</w:t>
      </w:r>
      <w:r>
        <w:rPr>
          <w:rFonts w:ascii="Courier New" w:hAnsi="Courier New" w:cs="Courier New"/>
          <w:color w:val="0000FF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</w:rPr>
        <w:t>3</w:t>
      </w:r>
      <w:r>
        <w:rPr>
          <w:rFonts w:ascii="Courier New" w:hAnsi="Courier New" w:cs="Courier New"/>
          <w:color w:val="0000FF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3</w:t>
      </w:r>
      <w:r>
        <w:rPr>
          <w:rFonts w:ascii="Courier New" w:hAnsi="Courier New" w:cs="Courier New"/>
          <w:color w:val="0000FF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prob0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0.6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0.3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0.1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#null probabilities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table.probs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apply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luis1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function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dmultinom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size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FF00FF"/>
          <w:sz w:val="20"/>
          <w:szCs w:val="20"/>
        </w:rPr>
        <w:t>prob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#this gives the exact probability of every possible table under the null hypothesis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head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cbind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luis1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table.probs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apply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luis1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function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sum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-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FF"/>
          <w:sz w:val="20"/>
          <w:szCs w:val="20"/>
        </w:rPr>
        <w:t>^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)))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#compute X2 for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eachpossible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table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obs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6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5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#actual observed counts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X2.obs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sum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obs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-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FF"/>
          <w:sz w:val="20"/>
          <w:szCs w:val="20"/>
        </w:rPr>
        <w:t>^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p.exact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sum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table.probs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X2</w:t>
      </w:r>
      <w:r>
        <w:rPr>
          <w:rFonts w:ascii="Courier New" w:hAnsi="Courier New" w:cs="Courier New"/>
          <w:color w:val="0000FF"/>
          <w:sz w:val="20"/>
          <w:szCs w:val="20"/>
        </w:rPr>
        <w:t>&gt;=</w:t>
      </w:r>
      <w:r>
        <w:rPr>
          <w:rFonts w:ascii="Courier New" w:hAnsi="Courier New" w:cs="Courier New"/>
          <w:color w:val="000000"/>
          <w:sz w:val="20"/>
          <w:szCs w:val="20"/>
        </w:rPr>
        <w:t>X2.obs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])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p.exact</w:t>
      </w:r>
      <w:proofErr w:type="spellEnd"/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p.asympt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  <w:r>
        <w:rPr>
          <w:rFonts w:ascii="Courier New" w:hAnsi="Courier New" w:cs="Courier New"/>
          <w:color w:val="0000FF"/>
          <w:sz w:val="20"/>
          <w:szCs w:val="20"/>
        </w:rPr>
        <w:t>-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pchisq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X2.obs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df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p.asympt</w:t>
      </w:r>
      <w:proofErr w:type="spellEnd"/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## Generating the exact distribution by randomly simulating from the multinomial under H0: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186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prob0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0.6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0.3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0.1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#null probabilities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10000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tables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rmultinom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sims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#this returns multinomial samples in columns!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apply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tables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function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co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sum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((</w:t>
      </w:r>
      <w:r>
        <w:rPr>
          <w:rFonts w:ascii="Courier New" w:hAnsi="Courier New" w:cs="Courier New"/>
          <w:color w:val="000000"/>
          <w:sz w:val="20"/>
          <w:szCs w:val="20"/>
        </w:rPr>
        <w:t>co</w:t>
      </w:r>
      <w:r>
        <w:rPr>
          <w:rFonts w:ascii="Courier New" w:hAnsi="Courier New" w:cs="Courier New"/>
          <w:color w:val="0000FF"/>
          <w:sz w:val="20"/>
          <w:szCs w:val="20"/>
        </w:rPr>
        <w:t>-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FF"/>
          <w:sz w:val="20"/>
          <w:szCs w:val="20"/>
        </w:rPr>
        <w:t>^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)))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obs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90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70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26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X2.obs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sum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obs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-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FF"/>
          <w:sz w:val="20"/>
          <w:szCs w:val="20"/>
        </w:rPr>
        <w:t>^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mean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X2</w:t>
      </w:r>
      <w:r>
        <w:rPr>
          <w:rFonts w:ascii="Courier New" w:hAnsi="Courier New" w:cs="Courier New"/>
          <w:color w:val="0000FF"/>
          <w:sz w:val="20"/>
          <w:szCs w:val="20"/>
        </w:rPr>
        <w:t>&gt;=</w:t>
      </w:r>
      <w:r>
        <w:rPr>
          <w:rFonts w:ascii="Courier New" w:hAnsi="Courier New" w:cs="Courier New"/>
          <w:color w:val="000000"/>
          <w:sz w:val="20"/>
          <w:szCs w:val="20"/>
        </w:rPr>
        <w:t>X2.obs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 this is a pretty accurate approximation of the exact P-value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hist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X2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abline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>X2.obs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col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808080"/>
          <w:sz w:val="20"/>
          <w:szCs w:val="20"/>
        </w:rPr>
        <w:t>"red"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chisq.test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obs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correct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FALSE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#this gives asymptotic P-value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chisq.test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obs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correct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FALSE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simulate.p.value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TRUE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>10000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t>#this gives exact P-value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8000"/>
          <w:sz w:val="20"/>
          <w:szCs w:val="20"/>
        </w:rPr>
      </w:pP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G2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apply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tables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function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co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FF0000"/>
          <w:sz w:val="20"/>
          <w:szCs w:val="20"/>
        </w:rPr>
        <w:t>sum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co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FF0000"/>
          <w:sz w:val="20"/>
          <w:szCs w:val="20"/>
        </w:rPr>
        <w:t>log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co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))))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G2.obs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sum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obs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FF0000"/>
          <w:sz w:val="20"/>
          <w:szCs w:val="20"/>
        </w:rPr>
        <w:t>log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obs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FF00FF"/>
          <w:sz w:val="20"/>
          <w:szCs w:val="20"/>
        </w:rPr>
        <w:t>n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prob0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)))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mean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G2</w:t>
      </w:r>
      <w:r>
        <w:rPr>
          <w:rFonts w:ascii="Courier New" w:hAnsi="Courier New" w:cs="Courier New"/>
          <w:color w:val="0000FF"/>
          <w:sz w:val="20"/>
          <w:szCs w:val="20"/>
        </w:rPr>
        <w:t>&gt;=</w:t>
      </w:r>
      <w:r>
        <w:rPr>
          <w:rFonts w:ascii="Courier New" w:hAnsi="Courier New" w:cs="Courier New"/>
          <w:color w:val="000000"/>
          <w:sz w:val="20"/>
          <w:szCs w:val="20"/>
        </w:rPr>
        <w:t>G2.obs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hist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G2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abline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>G2.obs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col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808080"/>
          <w:sz w:val="20"/>
          <w:szCs w:val="20"/>
        </w:rPr>
        <w:t>"red"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)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523824" w:rsidRDefault="00523824"/>
    <w:sectPr w:rsidR="00523824" w:rsidSect="00E870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F4"/>
    <w:rsid w:val="00523824"/>
    <w:rsid w:val="00EE37F4"/>
    <w:rsid w:val="00F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Local PC Account</cp:lastModifiedBy>
  <cp:revision>2</cp:revision>
  <cp:lastPrinted>2014-11-28T15:49:00Z</cp:lastPrinted>
  <dcterms:created xsi:type="dcterms:W3CDTF">2014-11-28T15:51:00Z</dcterms:created>
  <dcterms:modified xsi:type="dcterms:W3CDTF">2014-11-28T15:51:00Z</dcterms:modified>
</cp:coreProperties>
</file>